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607D74BF"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E918C1">
        <w:rPr>
          <w:rFonts w:ascii="Times New Roman" w:hAnsi="Times New Roman" w:cs="Times New Roman"/>
          <w:b/>
          <w:bCs/>
          <w:sz w:val="28"/>
          <w:szCs w:val="28"/>
        </w:rPr>
        <w:t>19-2021</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66882252"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E918C1" w:rsidRPr="00E918C1">
        <w:rPr>
          <w:rFonts w:ascii="Times New Roman" w:hAnsi="Times New Roman" w:cs="Times New Roman"/>
        </w:rPr>
        <w:t>June 28, 2021</w:t>
      </w:r>
    </w:p>
    <w:p w14:paraId="7D2B26EF" w14:textId="59FAFFD0"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E918C1" w:rsidRPr="00E918C1">
        <w:rPr>
          <w:rFonts w:ascii="Times New Roman" w:hAnsi="Times New Roman" w:cs="Times New Roman"/>
        </w:rPr>
        <w:t>Priority of Service for Veterans and Eligible Spouses in all U.S. Department of Labor (USDOL) Job Training Programs</w:t>
      </w:r>
    </w:p>
    <w:p w14:paraId="2523643D" w14:textId="10E63A6E"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E918C1">
        <w:rPr>
          <w:rFonts w:ascii="Times New Roman" w:hAnsi="Times New Roman" w:cs="Times New Roman"/>
        </w:rPr>
        <w:t>Chet Mottershead</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6E0435C9" w:rsidR="006662FB" w:rsidRPr="00BC4FAE" w:rsidRDefault="00E918C1" w:rsidP="00E918C1">
      <w:pPr>
        <w:spacing w:line="276" w:lineRule="auto"/>
        <w:rPr>
          <w:rFonts w:ascii="Times New Roman" w:hAnsi="Times New Roman" w:cs="Times New Roman"/>
          <w:color w:val="000000" w:themeColor="text1"/>
        </w:rPr>
      </w:pPr>
      <w:r w:rsidRPr="00E918C1">
        <w:rPr>
          <w:rFonts w:ascii="Times New Roman" w:hAnsi="Times New Roman" w:cs="Times New Roman"/>
          <w:color w:val="000000" w:themeColor="text1"/>
        </w:rPr>
        <w:t xml:space="preserve">To emphasize to staff of Local Area Workforce Development Boards (WDBs), Division of Workforce Solutions (DWS) offices, and NCWorks Career Centers provisions of the Workforce Innovation and Opportunity Act (WIOA) Final Rule for Priority in all </w:t>
      </w:r>
      <w:proofErr w:type="gramStart"/>
      <w:r w:rsidRPr="00E918C1">
        <w:rPr>
          <w:rFonts w:ascii="Times New Roman" w:hAnsi="Times New Roman" w:cs="Times New Roman"/>
          <w:color w:val="000000" w:themeColor="text1"/>
        </w:rPr>
        <w:t>federally-funded</w:t>
      </w:r>
      <w:proofErr w:type="gramEnd"/>
      <w:r w:rsidRPr="00E918C1">
        <w:rPr>
          <w:rFonts w:ascii="Times New Roman" w:hAnsi="Times New Roman" w:cs="Times New Roman"/>
          <w:color w:val="000000" w:themeColor="text1"/>
        </w:rPr>
        <w:t xml:space="preserve"> training and employment programs as prescribed in the Jobs for Veterans Act, to provide instruction on the implementation of the provisions, and to rescind PS 03-2017.</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0F97178E" w14:textId="2DB94E88" w:rsidR="007726AA" w:rsidRPr="00E918C1" w:rsidRDefault="00E918C1" w:rsidP="00E918C1">
      <w:pPr>
        <w:spacing w:line="276" w:lineRule="auto"/>
        <w:rPr>
          <w:rFonts w:ascii="Times New Roman" w:hAnsi="Times New Roman" w:cs="Times New Roman"/>
          <w:color w:val="000000" w:themeColor="text1"/>
        </w:rPr>
      </w:pPr>
      <w:r w:rsidRPr="00E918C1">
        <w:rPr>
          <w:rFonts w:ascii="Times New Roman" w:hAnsi="Times New Roman" w:cs="Times New Roman"/>
          <w:color w:val="000000" w:themeColor="text1"/>
        </w:rPr>
        <w:t>The Jobs for Veterans Act, Public Law 107-288, was signed into law on November 7, 2002. One provision of the Jobs for Veterans Act, codified at 38 U.S.C. § 4215, establishes a priority of service requirement for covered persons (i.e., veterans and eligible spouses, including widows and widowers, as defined by this statute) in qualified job training programs. Relevant documents are provided as attachments.</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6F2B146" w14:textId="604B8E5C" w:rsidR="007726AA" w:rsidRPr="00E918C1" w:rsidRDefault="00E918C1" w:rsidP="00E918C1">
      <w:pPr>
        <w:tabs>
          <w:tab w:val="left" w:pos="5415"/>
        </w:tabs>
        <w:spacing w:line="276" w:lineRule="auto"/>
        <w:rPr>
          <w:rFonts w:ascii="Times New Roman" w:hAnsi="Times New Roman" w:cs="Times New Roman"/>
          <w:color w:val="000000" w:themeColor="text1"/>
        </w:rPr>
      </w:pPr>
      <w:r w:rsidRPr="00E918C1">
        <w:rPr>
          <w:rFonts w:ascii="Times New Roman" w:hAnsi="Times New Roman" w:cs="Times New Roman"/>
          <w:color w:val="000000" w:themeColor="text1"/>
        </w:rPr>
        <w:t>All appropriate staff must be aware of and comply with Priority of Service for Veterans and Eligible Spouses Final Rule, effective January 19, 2009, codified at 20 C.F.R. Part 1010. The Local Area WDB will develop policies implementing priority of service for the One‐Stop Career Centers and other service delivery providers in its Local Area Plan. This Operational Guidance and attached documents must be maintained on file and made available to all USDOL/Veterans Employment and Training Service (VETS), and other federal and state personnel conducting office audit reviews.</w:t>
      </w:r>
      <w:r w:rsidR="003C0E54" w:rsidRPr="00E918C1">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lastRenderedPageBreak/>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0F413EBB" w14:textId="55103285" w:rsidR="00EE3F30" w:rsidRDefault="00D90DFB" w:rsidP="00EE3F30">
      <w:pPr>
        <w:pStyle w:val="Default"/>
      </w:pPr>
      <w:r w:rsidRPr="00661047">
        <w:rPr>
          <w:color w:val="000000" w:themeColor="text1"/>
        </w:rPr>
        <w:t>DWS</w:t>
      </w:r>
      <w:r w:rsidR="00661047">
        <w:rPr>
          <w:color w:val="000000" w:themeColor="text1"/>
        </w:rPr>
        <w:t xml:space="preserve"> </w:t>
      </w:r>
      <w:r w:rsidR="00EE3F30">
        <w:t xml:space="preserve">Veterans’ Employment Services </w:t>
      </w:r>
    </w:p>
    <w:p w14:paraId="3AAF3383" w14:textId="691E618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00EE3F30">
        <w:rPr>
          <w:rFonts w:ascii="Times New Roman" w:hAnsi="Times New Roman" w:cs="Times New Roman"/>
          <w:b/>
          <w:bCs/>
          <w:color w:val="000000" w:themeColor="text1"/>
          <w:sz w:val="24"/>
          <w:szCs w:val="24"/>
        </w:rPr>
        <w:t>s</w:t>
      </w:r>
      <w:r w:rsidRPr="00BC4FAE">
        <w:rPr>
          <w:rFonts w:ascii="Times New Roman" w:hAnsi="Times New Roman" w:cs="Times New Roman"/>
          <w:b/>
          <w:bCs/>
          <w:color w:val="000000" w:themeColor="text1"/>
          <w:sz w:val="24"/>
          <w:szCs w:val="24"/>
        </w:rPr>
        <w:t>:</w:t>
      </w:r>
      <w:r w:rsidRPr="00BC4FAE">
        <w:rPr>
          <w:rFonts w:ascii="Times New Roman" w:hAnsi="Times New Roman" w:cs="Times New Roman"/>
          <w:b/>
          <w:bCs/>
          <w:color w:val="000000" w:themeColor="text1"/>
          <w:sz w:val="24"/>
          <w:szCs w:val="24"/>
        </w:rPr>
        <w:tab/>
      </w:r>
    </w:p>
    <w:p w14:paraId="13618150" w14:textId="77777777" w:rsidR="00EE3F30" w:rsidRPr="00EE3F30" w:rsidRDefault="00EE3F30" w:rsidP="00EE3F30">
      <w:pPr>
        <w:pStyle w:val="Default"/>
        <w:numPr>
          <w:ilvl w:val="0"/>
          <w:numId w:val="6"/>
        </w:numPr>
      </w:pPr>
      <w:r w:rsidRPr="00EE3F30">
        <w:t xml:space="preserve">Summary of Priority of Service for Eligible Veterans and Spouses </w:t>
      </w:r>
    </w:p>
    <w:p w14:paraId="72A63A75" w14:textId="117A67FF" w:rsidR="006662FB" w:rsidRPr="00EE3F30" w:rsidRDefault="00EE3F30" w:rsidP="00EE3F30">
      <w:pPr>
        <w:pStyle w:val="ListParagraph"/>
        <w:numPr>
          <w:ilvl w:val="0"/>
          <w:numId w:val="6"/>
        </w:numPr>
        <w:rPr>
          <w:rFonts w:ascii="Times New Roman" w:hAnsi="Times New Roman" w:cs="Times New Roman"/>
          <w:sz w:val="28"/>
          <w:szCs w:val="28"/>
        </w:rPr>
      </w:pPr>
      <w:r w:rsidRPr="00EE3F30">
        <w:rPr>
          <w:rFonts w:ascii="Times New Roman" w:hAnsi="Times New Roman" w:cs="Times New Roman"/>
        </w:rPr>
        <w:t xml:space="preserve">A Protocol for Implementing Priority of Service for Veterans and Eligible Spouse (Training and Employment Notice 15-10) </w:t>
      </w: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A7A8976"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39F82ED6"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3DB02B51"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F3B32"/>
    <w:multiLevelType w:val="hybridMultilevel"/>
    <w:tmpl w:val="0A3C1E9E"/>
    <w:lvl w:ilvl="0" w:tplc="1DBAAA7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2"/>
  </w:num>
  <w:num w:numId="2" w16cid:durableId="435366992">
    <w:abstractNumId w:val="3"/>
  </w:num>
  <w:num w:numId="3" w16cid:durableId="520750053">
    <w:abstractNumId w:val="5"/>
  </w:num>
  <w:num w:numId="4" w16cid:durableId="1271012784">
    <w:abstractNumId w:val="1"/>
  </w:num>
  <w:num w:numId="5" w16cid:durableId="634335300">
    <w:abstractNumId w:val="4"/>
  </w:num>
  <w:num w:numId="6" w16cid:durableId="1757094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210223"/>
    <w:rsid w:val="003C0E54"/>
    <w:rsid w:val="003D62B7"/>
    <w:rsid w:val="00496A34"/>
    <w:rsid w:val="004A54AB"/>
    <w:rsid w:val="0050440D"/>
    <w:rsid w:val="00661047"/>
    <w:rsid w:val="006662FB"/>
    <w:rsid w:val="006E07B4"/>
    <w:rsid w:val="007726AA"/>
    <w:rsid w:val="007F3066"/>
    <w:rsid w:val="007F7DA6"/>
    <w:rsid w:val="0088650E"/>
    <w:rsid w:val="00B35815"/>
    <w:rsid w:val="00B60106"/>
    <w:rsid w:val="00BC4FAE"/>
    <w:rsid w:val="00BC7CDA"/>
    <w:rsid w:val="00BE1671"/>
    <w:rsid w:val="00CD1349"/>
    <w:rsid w:val="00D02678"/>
    <w:rsid w:val="00D90DFB"/>
    <w:rsid w:val="00E918C1"/>
    <w:rsid w:val="00EE3F30"/>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EE3F30"/>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2026-03-26T19:01:00Z</dcterms:created>
  <dcterms:modified xsi:type="dcterms:W3CDTF">2026-05-07T14:23:00Z</dcterms:modified>
</cp:coreProperties>
</file>