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22278" w14:textId="4D2FABA6" w:rsidR="002E7CFA" w:rsidRPr="002E7CFA" w:rsidRDefault="68B29304" w:rsidP="009733D3">
      <w:pPr>
        <w:jc w:val="center"/>
        <w:rPr>
          <w:rFonts w:ascii="Times New Roman" w:hAnsi="Times New Roman" w:cs="Times New Roman"/>
          <w:b/>
          <w:bCs/>
        </w:rPr>
      </w:pPr>
      <w:r w:rsidRPr="055C56A1">
        <w:rPr>
          <w:rFonts w:ascii="Times New Roman" w:hAnsi="Times New Roman" w:cs="Times New Roman"/>
          <w:b/>
          <w:bCs/>
        </w:rPr>
        <w:t xml:space="preserve">NC Job </w:t>
      </w:r>
      <w:r w:rsidR="002A6EB8" w:rsidRPr="055C56A1">
        <w:rPr>
          <w:rFonts w:ascii="Times New Roman" w:hAnsi="Times New Roman" w:cs="Times New Roman"/>
          <w:b/>
          <w:bCs/>
        </w:rPr>
        <w:t>Ready Grants</w:t>
      </w:r>
      <w:r w:rsidR="002E7CFA" w:rsidRPr="055C56A1">
        <w:rPr>
          <w:rFonts w:ascii="Times New Roman" w:hAnsi="Times New Roman" w:cs="Times New Roman"/>
          <w:b/>
          <w:bCs/>
        </w:rPr>
        <w:t xml:space="preserve"> – Updated Distribution Framework</w:t>
      </w:r>
    </w:p>
    <w:p w14:paraId="0F211835" w14:textId="77777777" w:rsidR="002E7CFA" w:rsidRPr="002E7CFA" w:rsidRDefault="002E7CFA" w:rsidP="002E7CFA">
      <w:pPr>
        <w:rPr>
          <w:rFonts w:ascii="Times New Roman" w:hAnsi="Times New Roman" w:cs="Times New Roman"/>
          <w:b/>
          <w:bCs/>
        </w:rPr>
      </w:pPr>
      <w:r w:rsidRPr="002E7CFA">
        <w:rPr>
          <w:rFonts w:ascii="Times New Roman" w:hAnsi="Times New Roman" w:cs="Times New Roman"/>
          <w:b/>
          <w:bCs/>
        </w:rPr>
        <w:t>Purpose</w:t>
      </w:r>
    </w:p>
    <w:p w14:paraId="03AA6F17" w14:textId="685BDE6C" w:rsidR="002E7CFA" w:rsidRPr="002E7CFA" w:rsidRDefault="0B2226C3" w:rsidP="009733D3">
      <w:pPr>
        <w:jc w:val="both"/>
        <w:rPr>
          <w:rFonts w:ascii="Times New Roman" w:hAnsi="Times New Roman" w:cs="Times New Roman"/>
        </w:rPr>
      </w:pPr>
      <w:r w:rsidRPr="055C56A1">
        <w:rPr>
          <w:rFonts w:ascii="Times New Roman" w:hAnsi="Times New Roman" w:cs="Times New Roman"/>
        </w:rPr>
        <w:t>NC Job Ready</w:t>
      </w:r>
      <w:r w:rsidR="008D0AAC" w:rsidRPr="055C56A1">
        <w:rPr>
          <w:rFonts w:ascii="Times New Roman" w:hAnsi="Times New Roman" w:cs="Times New Roman"/>
        </w:rPr>
        <w:t xml:space="preserve"> Grants</w:t>
      </w:r>
      <w:r w:rsidR="002E7CFA" w:rsidRPr="055C56A1">
        <w:rPr>
          <w:rFonts w:ascii="Times New Roman" w:hAnsi="Times New Roman" w:cs="Times New Roman"/>
        </w:rPr>
        <w:t xml:space="preserve"> supports new economic development projects by providing grants based on workforce impact. The updated framework balances </w:t>
      </w:r>
      <w:r w:rsidR="002E7CFA" w:rsidRPr="055C56A1">
        <w:rPr>
          <w:rFonts w:ascii="Times New Roman" w:hAnsi="Times New Roman" w:cs="Times New Roman"/>
          <w:b/>
          <w:bCs/>
        </w:rPr>
        <w:t>job creation</w:t>
      </w:r>
      <w:r w:rsidR="002E7CFA" w:rsidRPr="055C56A1">
        <w:rPr>
          <w:rFonts w:ascii="Times New Roman" w:hAnsi="Times New Roman" w:cs="Times New Roman"/>
        </w:rPr>
        <w:t xml:space="preserve">, </w:t>
      </w:r>
      <w:r w:rsidR="002E7CFA" w:rsidRPr="055C56A1">
        <w:rPr>
          <w:rFonts w:ascii="Times New Roman" w:hAnsi="Times New Roman" w:cs="Times New Roman"/>
          <w:b/>
          <w:bCs/>
        </w:rPr>
        <w:t>county economic need</w:t>
      </w:r>
      <w:r w:rsidR="002E7CFA" w:rsidRPr="055C56A1">
        <w:rPr>
          <w:rFonts w:ascii="Times New Roman" w:hAnsi="Times New Roman" w:cs="Times New Roman"/>
        </w:rPr>
        <w:t xml:space="preserve">, and </w:t>
      </w:r>
      <w:r w:rsidR="002E7CFA" w:rsidRPr="055C56A1">
        <w:rPr>
          <w:rFonts w:ascii="Times New Roman" w:hAnsi="Times New Roman" w:cs="Times New Roman"/>
          <w:b/>
          <w:bCs/>
        </w:rPr>
        <w:t>capital investment</w:t>
      </w:r>
      <w:r w:rsidR="002E7CFA" w:rsidRPr="055C56A1">
        <w:rPr>
          <w:rFonts w:ascii="Times New Roman" w:hAnsi="Times New Roman" w:cs="Times New Roman"/>
        </w:rPr>
        <w:t xml:space="preserve"> while ensuring fiscal responsibility through a $50,000 cap.</w:t>
      </w:r>
    </w:p>
    <w:p w14:paraId="5CF5C1E9" w14:textId="77777777" w:rsidR="002E7CFA" w:rsidRPr="002E7CFA" w:rsidRDefault="002E7CFA" w:rsidP="002E7CFA">
      <w:pPr>
        <w:rPr>
          <w:rFonts w:ascii="Times New Roman" w:hAnsi="Times New Roman" w:cs="Times New Roman"/>
          <w:b/>
          <w:bCs/>
        </w:rPr>
      </w:pPr>
      <w:r w:rsidRPr="002E7CFA">
        <w:rPr>
          <w:rFonts w:ascii="Times New Roman" w:hAnsi="Times New Roman" w:cs="Times New Roman"/>
          <w:b/>
          <w:bCs/>
        </w:rPr>
        <w:t>Key Features</w:t>
      </w:r>
    </w:p>
    <w:p w14:paraId="5B1CE4EE" w14:textId="77777777" w:rsidR="002E7CFA" w:rsidRPr="002E7CFA" w:rsidRDefault="002E7CFA" w:rsidP="002E7CF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E7CFA">
        <w:rPr>
          <w:rFonts w:ascii="Times New Roman" w:hAnsi="Times New Roman" w:cs="Times New Roman"/>
          <w:b/>
          <w:bCs/>
        </w:rPr>
        <w:t>Base Award (by New Hires)</w:t>
      </w:r>
    </w:p>
    <w:p w14:paraId="7E875DC4" w14:textId="77777777" w:rsidR="002E7CFA" w:rsidRPr="002E7CFA" w:rsidRDefault="002E7CFA" w:rsidP="002E7CF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E7CFA">
        <w:rPr>
          <w:rFonts w:ascii="Times New Roman" w:hAnsi="Times New Roman" w:cs="Times New Roman"/>
        </w:rPr>
        <w:t>10–50 hires → $5,000</w:t>
      </w:r>
    </w:p>
    <w:p w14:paraId="2A252A35" w14:textId="77777777" w:rsidR="002E7CFA" w:rsidRPr="002E7CFA" w:rsidRDefault="002E7CFA" w:rsidP="002E7CF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E7CFA">
        <w:rPr>
          <w:rFonts w:ascii="Times New Roman" w:hAnsi="Times New Roman" w:cs="Times New Roman"/>
        </w:rPr>
        <w:t>51–100 hires → $10,000</w:t>
      </w:r>
    </w:p>
    <w:p w14:paraId="6ED0EC6C" w14:textId="77777777" w:rsidR="002E7CFA" w:rsidRPr="002E7CFA" w:rsidRDefault="002E7CFA" w:rsidP="002E7CF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E7CFA">
        <w:rPr>
          <w:rFonts w:ascii="Times New Roman" w:hAnsi="Times New Roman" w:cs="Times New Roman"/>
        </w:rPr>
        <w:t>101–300 hires → $20,000</w:t>
      </w:r>
    </w:p>
    <w:p w14:paraId="600ADBC6" w14:textId="77777777" w:rsidR="002E7CFA" w:rsidRPr="002E7CFA" w:rsidRDefault="002E7CFA" w:rsidP="002E7CF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E7CFA">
        <w:rPr>
          <w:rFonts w:ascii="Times New Roman" w:hAnsi="Times New Roman" w:cs="Times New Roman"/>
        </w:rPr>
        <w:t>301–500 hires → $30,000</w:t>
      </w:r>
    </w:p>
    <w:p w14:paraId="1B9E348A" w14:textId="77777777" w:rsidR="002E7CFA" w:rsidRPr="002E7CFA" w:rsidRDefault="002E7CFA" w:rsidP="002E7CF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E7CFA">
        <w:rPr>
          <w:rFonts w:ascii="Times New Roman" w:hAnsi="Times New Roman" w:cs="Times New Roman"/>
        </w:rPr>
        <w:t>501–999 hires → $40,000</w:t>
      </w:r>
    </w:p>
    <w:p w14:paraId="1F526468" w14:textId="77777777" w:rsidR="002E7CFA" w:rsidRPr="002E7CFA" w:rsidRDefault="002E7CFA" w:rsidP="002E7CF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E7CFA">
        <w:rPr>
          <w:rFonts w:ascii="Times New Roman" w:hAnsi="Times New Roman" w:cs="Times New Roman"/>
        </w:rPr>
        <w:t>1,000+ hires → $50,000</w:t>
      </w:r>
    </w:p>
    <w:p w14:paraId="36E2AE31" w14:textId="77777777" w:rsidR="002E7CFA" w:rsidRPr="002E7CFA" w:rsidRDefault="002E7CFA" w:rsidP="002E7CF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E7CFA">
        <w:rPr>
          <w:rFonts w:ascii="Times New Roman" w:hAnsi="Times New Roman" w:cs="Times New Roman"/>
          <w:b/>
          <w:bCs/>
        </w:rPr>
        <w:t>County Tier Bonus (Equity for Distressed Areas)</w:t>
      </w:r>
    </w:p>
    <w:p w14:paraId="3141616C" w14:textId="77777777" w:rsidR="002E7CFA" w:rsidRPr="002E7CFA" w:rsidRDefault="002E7CFA" w:rsidP="002E7CF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E7CFA">
        <w:rPr>
          <w:rFonts w:ascii="Times New Roman" w:hAnsi="Times New Roman" w:cs="Times New Roman"/>
        </w:rPr>
        <w:t>Tier 1 (most distressed): +25% of base</w:t>
      </w:r>
    </w:p>
    <w:p w14:paraId="34433AFC" w14:textId="77777777" w:rsidR="002E7CFA" w:rsidRPr="002E7CFA" w:rsidRDefault="002E7CFA" w:rsidP="002E7CF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E7CFA">
        <w:rPr>
          <w:rFonts w:ascii="Times New Roman" w:hAnsi="Times New Roman" w:cs="Times New Roman"/>
        </w:rPr>
        <w:t>Tier 2 (moderate): +10% of base</w:t>
      </w:r>
    </w:p>
    <w:p w14:paraId="123AABB8" w14:textId="77777777" w:rsidR="002E7CFA" w:rsidRPr="002E7CFA" w:rsidRDefault="002E7CFA" w:rsidP="002E7CF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E7CFA">
        <w:rPr>
          <w:rFonts w:ascii="Times New Roman" w:hAnsi="Times New Roman" w:cs="Times New Roman"/>
        </w:rPr>
        <w:t>Tier 3 (least distressed): no bonus</w:t>
      </w:r>
    </w:p>
    <w:p w14:paraId="6FDA60F9" w14:textId="77777777" w:rsidR="002E7CFA" w:rsidRPr="002E7CFA" w:rsidRDefault="002E7CFA" w:rsidP="002E7CF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E7CFA">
        <w:rPr>
          <w:rFonts w:ascii="Times New Roman" w:hAnsi="Times New Roman" w:cs="Times New Roman"/>
          <w:b/>
          <w:bCs/>
        </w:rPr>
        <w:t>Capital Investment Bonus (Encourages Long-Term Growth)</w:t>
      </w:r>
    </w:p>
    <w:p w14:paraId="27C713F7" w14:textId="77777777" w:rsidR="002E7CFA" w:rsidRPr="002E7CFA" w:rsidRDefault="002E7CFA" w:rsidP="002E7CF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E7CFA">
        <w:rPr>
          <w:rFonts w:ascii="Times New Roman" w:hAnsi="Times New Roman" w:cs="Times New Roman"/>
        </w:rPr>
        <w:t>$10M–$49M → +$5,000</w:t>
      </w:r>
    </w:p>
    <w:p w14:paraId="1B55A69A" w14:textId="77777777" w:rsidR="002E7CFA" w:rsidRPr="002E7CFA" w:rsidRDefault="002E7CFA" w:rsidP="002E7CF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E7CFA">
        <w:rPr>
          <w:rFonts w:ascii="Times New Roman" w:hAnsi="Times New Roman" w:cs="Times New Roman"/>
        </w:rPr>
        <w:t>$50M–$99M → +$10,000</w:t>
      </w:r>
    </w:p>
    <w:p w14:paraId="3FE51A71" w14:textId="77777777" w:rsidR="002E7CFA" w:rsidRPr="002E7CFA" w:rsidRDefault="002E7CFA" w:rsidP="002E7CF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E7CFA">
        <w:rPr>
          <w:rFonts w:ascii="Times New Roman" w:hAnsi="Times New Roman" w:cs="Times New Roman"/>
        </w:rPr>
        <w:t>$100M+ → +$20,000</w:t>
      </w:r>
    </w:p>
    <w:p w14:paraId="5334393E" w14:textId="77777777" w:rsidR="002E7CFA" w:rsidRPr="002E7CFA" w:rsidRDefault="002E7CFA" w:rsidP="002E7CF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E7CFA">
        <w:rPr>
          <w:rFonts w:ascii="Times New Roman" w:hAnsi="Times New Roman" w:cs="Times New Roman"/>
          <w:b/>
          <w:bCs/>
        </w:rPr>
        <w:t>Maximum Award Cap</w:t>
      </w:r>
    </w:p>
    <w:p w14:paraId="1584D159" w14:textId="77777777" w:rsidR="002E7CFA" w:rsidRPr="002E7CFA" w:rsidRDefault="002E7CFA" w:rsidP="002E7CF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2E7CFA">
        <w:rPr>
          <w:rFonts w:ascii="Times New Roman" w:hAnsi="Times New Roman" w:cs="Times New Roman"/>
          <w:b/>
          <w:bCs/>
        </w:rPr>
        <w:t>No project may exceed $50,000</w:t>
      </w:r>
      <w:r w:rsidRPr="002E7CFA">
        <w:rPr>
          <w:rFonts w:ascii="Times New Roman" w:hAnsi="Times New Roman" w:cs="Times New Roman"/>
        </w:rPr>
        <w:t>, regardless of size, tier, or capital investment.</w:t>
      </w:r>
    </w:p>
    <w:p w14:paraId="21C82D4F" w14:textId="77777777" w:rsidR="002E7CFA" w:rsidRPr="002E7CFA" w:rsidRDefault="002E7CFA" w:rsidP="002E7CFA">
      <w:pPr>
        <w:rPr>
          <w:rFonts w:ascii="Times New Roman" w:hAnsi="Times New Roman" w:cs="Times New Roman"/>
          <w:b/>
          <w:bCs/>
        </w:rPr>
      </w:pPr>
      <w:r w:rsidRPr="002E7CFA">
        <w:rPr>
          <w:rFonts w:ascii="Times New Roman" w:hAnsi="Times New Roman" w:cs="Times New Roman"/>
          <w:b/>
          <w:bCs/>
        </w:rPr>
        <w:t>Example Scenarios</w:t>
      </w:r>
    </w:p>
    <w:p w14:paraId="177EF250" w14:textId="77777777" w:rsidR="002E7CFA" w:rsidRPr="002E7CFA" w:rsidRDefault="002E7CFA" w:rsidP="002E7CF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E7CFA">
        <w:rPr>
          <w:rFonts w:ascii="Times New Roman" w:hAnsi="Times New Roman" w:cs="Times New Roman"/>
          <w:b/>
          <w:bCs/>
        </w:rPr>
        <w:t>Project A (220 hires, Tier 1, $75M investment):</w:t>
      </w:r>
      <w:r w:rsidRPr="002E7CFA">
        <w:rPr>
          <w:rFonts w:ascii="Times New Roman" w:hAnsi="Times New Roman" w:cs="Times New Roman"/>
        </w:rPr>
        <w:t xml:space="preserve"> $35,000</w:t>
      </w:r>
    </w:p>
    <w:p w14:paraId="7C22ACE4" w14:textId="77777777" w:rsidR="002E7CFA" w:rsidRPr="002E7CFA" w:rsidRDefault="002E7CFA" w:rsidP="002E7CF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E7CFA">
        <w:rPr>
          <w:rFonts w:ascii="Times New Roman" w:hAnsi="Times New Roman" w:cs="Times New Roman"/>
          <w:b/>
          <w:bCs/>
        </w:rPr>
        <w:t>Project B (1,200 hires, Tier 3, $120M investment):</w:t>
      </w:r>
      <w:r w:rsidRPr="002E7CFA">
        <w:rPr>
          <w:rFonts w:ascii="Times New Roman" w:hAnsi="Times New Roman" w:cs="Times New Roman"/>
        </w:rPr>
        <w:t xml:space="preserve"> $50,000 (capped)</w:t>
      </w:r>
    </w:p>
    <w:p w14:paraId="4B5FB1D8" w14:textId="189824B4" w:rsidR="002E7CFA" w:rsidRPr="002E7CFA" w:rsidRDefault="002E7CFA" w:rsidP="009733D3">
      <w:pPr>
        <w:jc w:val="both"/>
        <w:rPr>
          <w:rFonts w:ascii="Times New Roman" w:hAnsi="Times New Roman" w:cs="Times New Roman"/>
        </w:rPr>
      </w:pPr>
      <w:r w:rsidRPr="055C56A1">
        <w:rPr>
          <w:rFonts w:ascii="Times New Roman" w:hAnsi="Times New Roman" w:cs="Times New Roman"/>
          <w:b/>
          <w:bCs/>
        </w:rPr>
        <w:lastRenderedPageBreak/>
        <w:t>Project C (80 hires, Tier 1, $15M investment):</w:t>
      </w:r>
      <w:r w:rsidRPr="055C56A1">
        <w:rPr>
          <w:rFonts w:ascii="Times New Roman" w:hAnsi="Times New Roman" w:cs="Times New Roman"/>
        </w:rPr>
        <w:t xml:space="preserve"> $17,500This updated model makes </w:t>
      </w:r>
      <w:r w:rsidR="227133B9" w:rsidRPr="055C56A1">
        <w:rPr>
          <w:rFonts w:ascii="Times New Roman" w:hAnsi="Times New Roman" w:cs="Times New Roman"/>
        </w:rPr>
        <w:t>NC</w:t>
      </w:r>
      <w:r w:rsidR="31830520" w:rsidRPr="055C56A1">
        <w:rPr>
          <w:rFonts w:ascii="Times New Roman" w:hAnsi="Times New Roman" w:cs="Times New Roman"/>
        </w:rPr>
        <w:t xml:space="preserve"> Job Ready </w:t>
      </w:r>
      <w:r w:rsidR="002A6EB8" w:rsidRPr="055C56A1">
        <w:rPr>
          <w:rFonts w:ascii="Times New Roman" w:hAnsi="Times New Roman" w:cs="Times New Roman"/>
        </w:rPr>
        <w:t>Grants transparent</w:t>
      </w:r>
      <w:r w:rsidRPr="055C56A1">
        <w:rPr>
          <w:rFonts w:ascii="Times New Roman" w:hAnsi="Times New Roman" w:cs="Times New Roman"/>
          <w:b/>
          <w:bCs/>
        </w:rPr>
        <w:t>, equitable, and strategic</w:t>
      </w:r>
      <w:r w:rsidRPr="055C56A1">
        <w:rPr>
          <w:rFonts w:ascii="Times New Roman" w:hAnsi="Times New Roman" w:cs="Times New Roman"/>
        </w:rPr>
        <w:t>, aligning workforce development with economic development priorities.</w:t>
      </w:r>
    </w:p>
    <w:p w14:paraId="72B282EA" w14:textId="77777777" w:rsidR="002E7CFA" w:rsidRPr="002E7CFA" w:rsidRDefault="002E7CFA">
      <w:pPr>
        <w:rPr>
          <w:rFonts w:ascii="Times New Roman" w:hAnsi="Times New Roman" w:cs="Times New Roman"/>
        </w:rPr>
      </w:pPr>
    </w:p>
    <w:sectPr w:rsidR="002E7CFA" w:rsidRPr="002E7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81AF0" w14:textId="77777777" w:rsidR="00691BAF" w:rsidRDefault="00691BAF" w:rsidP="009733D3">
      <w:pPr>
        <w:spacing w:after="0" w:line="240" w:lineRule="auto"/>
      </w:pPr>
      <w:r>
        <w:separator/>
      </w:r>
    </w:p>
  </w:endnote>
  <w:endnote w:type="continuationSeparator" w:id="0">
    <w:p w14:paraId="77EF65C8" w14:textId="77777777" w:rsidR="00691BAF" w:rsidRDefault="00691BAF" w:rsidP="00973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08444" w14:textId="77777777" w:rsidR="00A17830" w:rsidRDefault="00A178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C8D0" w14:textId="17FD7AAF" w:rsidR="020ECCFC" w:rsidRDefault="020ECCFC" w:rsidP="020ECCFC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20ECCFC">
      <w:rPr>
        <w:rFonts w:ascii="Times New Roman" w:hAnsi="Times New Roman" w:cs="Times New Roman"/>
        <w:sz w:val="16"/>
        <w:szCs w:val="16"/>
      </w:rPr>
      <w:t>Commission Policy Statement: CPS 05-2021, Change 1</w:t>
    </w:r>
  </w:p>
  <w:p w14:paraId="76448A34" w14:textId="36003FD9" w:rsidR="009733D3" w:rsidRDefault="009733D3" w:rsidP="009733D3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Attachment 2</w:t>
    </w:r>
  </w:p>
  <w:p w14:paraId="4925595E" w14:textId="75F0905F" w:rsidR="009733D3" w:rsidRPr="009733D3" w:rsidRDefault="009733D3" w:rsidP="009733D3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9733D3">
      <w:rPr>
        <w:rFonts w:ascii="Times New Roman" w:hAnsi="Times New Roman" w:cs="Times New Roman"/>
        <w:sz w:val="16"/>
        <w:szCs w:val="16"/>
      </w:rPr>
      <w:t xml:space="preserve">Page </w:t>
    </w:r>
    <w:r w:rsidRPr="009733D3">
      <w:rPr>
        <w:rFonts w:ascii="Times New Roman" w:hAnsi="Times New Roman" w:cs="Times New Roman"/>
        <w:sz w:val="16"/>
        <w:szCs w:val="16"/>
      </w:rPr>
      <w:fldChar w:fldCharType="begin"/>
    </w:r>
    <w:r w:rsidRPr="009733D3">
      <w:rPr>
        <w:rFonts w:ascii="Times New Roman" w:hAnsi="Times New Roman" w:cs="Times New Roman"/>
        <w:sz w:val="16"/>
        <w:szCs w:val="16"/>
      </w:rPr>
      <w:instrText xml:space="preserve"> PAGE  \* Arabic  \* MERGEFORMAT </w:instrText>
    </w:r>
    <w:r w:rsidRPr="009733D3">
      <w:rPr>
        <w:rFonts w:ascii="Times New Roman" w:hAnsi="Times New Roman" w:cs="Times New Roman"/>
        <w:sz w:val="16"/>
        <w:szCs w:val="16"/>
      </w:rPr>
      <w:fldChar w:fldCharType="separate"/>
    </w:r>
    <w:r w:rsidRPr="009733D3">
      <w:rPr>
        <w:rFonts w:ascii="Times New Roman" w:hAnsi="Times New Roman" w:cs="Times New Roman"/>
        <w:noProof/>
        <w:sz w:val="16"/>
        <w:szCs w:val="16"/>
      </w:rPr>
      <w:t>1</w:t>
    </w:r>
    <w:r w:rsidRPr="009733D3">
      <w:rPr>
        <w:rFonts w:ascii="Times New Roman" w:hAnsi="Times New Roman" w:cs="Times New Roman"/>
        <w:sz w:val="16"/>
        <w:szCs w:val="16"/>
      </w:rPr>
      <w:fldChar w:fldCharType="end"/>
    </w:r>
    <w:r w:rsidRPr="009733D3">
      <w:rPr>
        <w:rFonts w:ascii="Times New Roman" w:hAnsi="Times New Roman" w:cs="Times New Roman"/>
        <w:sz w:val="16"/>
        <w:szCs w:val="16"/>
      </w:rPr>
      <w:t xml:space="preserve"> of </w:t>
    </w:r>
    <w:r w:rsidRPr="009733D3">
      <w:rPr>
        <w:rFonts w:ascii="Times New Roman" w:hAnsi="Times New Roman" w:cs="Times New Roman"/>
        <w:sz w:val="16"/>
        <w:szCs w:val="16"/>
      </w:rPr>
      <w:fldChar w:fldCharType="begin"/>
    </w:r>
    <w:r w:rsidRPr="009733D3">
      <w:rPr>
        <w:rFonts w:ascii="Times New Roman" w:hAnsi="Times New Roman" w:cs="Times New Roman"/>
        <w:sz w:val="16"/>
        <w:szCs w:val="16"/>
      </w:rPr>
      <w:instrText xml:space="preserve"> NUMPAGES  \* Arabic  \* MERGEFORMAT </w:instrText>
    </w:r>
    <w:r w:rsidRPr="009733D3">
      <w:rPr>
        <w:rFonts w:ascii="Times New Roman" w:hAnsi="Times New Roman" w:cs="Times New Roman"/>
        <w:sz w:val="16"/>
        <w:szCs w:val="16"/>
      </w:rPr>
      <w:fldChar w:fldCharType="separate"/>
    </w:r>
    <w:r w:rsidRPr="009733D3">
      <w:rPr>
        <w:rFonts w:ascii="Times New Roman" w:hAnsi="Times New Roman" w:cs="Times New Roman"/>
        <w:noProof/>
        <w:sz w:val="16"/>
        <w:szCs w:val="16"/>
      </w:rPr>
      <w:t>2</w:t>
    </w:r>
    <w:r w:rsidRPr="009733D3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8C37" w14:textId="77777777" w:rsidR="00A17830" w:rsidRDefault="00A17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28E38" w14:textId="77777777" w:rsidR="00691BAF" w:rsidRDefault="00691BAF" w:rsidP="009733D3">
      <w:pPr>
        <w:spacing w:after="0" w:line="240" w:lineRule="auto"/>
      </w:pPr>
      <w:r>
        <w:separator/>
      </w:r>
    </w:p>
  </w:footnote>
  <w:footnote w:type="continuationSeparator" w:id="0">
    <w:p w14:paraId="0886496A" w14:textId="77777777" w:rsidR="00691BAF" w:rsidRDefault="00691BAF" w:rsidP="00973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6D231" w14:textId="77777777" w:rsidR="00A17830" w:rsidRDefault="00A178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0ECCFC" w14:paraId="66167CC7" w14:textId="77777777" w:rsidTr="020ECCFC">
      <w:trPr>
        <w:trHeight w:val="300"/>
      </w:trPr>
      <w:tc>
        <w:tcPr>
          <w:tcW w:w="3120" w:type="dxa"/>
        </w:tcPr>
        <w:p w14:paraId="014C57F7" w14:textId="27E13F82" w:rsidR="020ECCFC" w:rsidRDefault="020ECCFC" w:rsidP="020ECCFC">
          <w:pPr>
            <w:pStyle w:val="Header"/>
            <w:ind w:left="-115"/>
          </w:pPr>
        </w:p>
      </w:tc>
      <w:tc>
        <w:tcPr>
          <w:tcW w:w="3120" w:type="dxa"/>
        </w:tcPr>
        <w:p w14:paraId="3BD51E70" w14:textId="79EB9CC4" w:rsidR="020ECCFC" w:rsidRDefault="020ECCFC" w:rsidP="020ECCFC">
          <w:pPr>
            <w:pStyle w:val="Header"/>
            <w:jc w:val="center"/>
          </w:pPr>
        </w:p>
      </w:tc>
      <w:tc>
        <w:tcPr>
          <w:tcW w:w="3120" w:type="dxa"/>
        </w:tcPr>
        <w:p w14:paraId="7983116D" w14:textId="6FE0B541" w:rsidR="020ECCFC" w:rsidRDefault="020ECCFC" w:rsidP="020ECCFC">
          <w:pPr>
            <w:pStyle w:val="Header"/>
            <w:ind w:right="-115"/>
            <w:jc w:val="right"/>
          </w:pPr>
        </w:p>
      </w:tc>
    </w:tr>
  </w:tbl>
  <w:p w14:paraId="7326D597" w14:textId="47AC48BB" w:rsidR="020ECCFC" w:rsidRDefault="020ECCFC" w:rsidP="020ECC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E0FB" w14:textId="77777777" w:rsidR="00A17830" w:rsidRDefault="00A17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21952"/>
    <w:multiLevelType w:val="multilevel"/>
    <w:tmpl w:val="22880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977328"/>
    <w:multiLevelType w:val="multilevel"/>
    <w:tmpl w:val="35B0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E0504"/>
    <w:multiLevelType w:val="multilevel"/>
    <w:tmpl w:val="36A6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963467">
    <w:abstractNumId w:val="0"/>
  </w:num>
  <w:num w:numId="2" w16cid:durableId="1551647346">
    <w:abstractNumId w:val="2"/>
  </w:num>
  <w:num w:numId="3" w16cid:durableId="1163353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7D"/>
    <w:rsid w:val="00030A03"/>
    <w:rsid w:val="00070178"/>
    <w:rsid w:val="00096F37"/>
    <w:rsid w:val="000A4F82"/>
    <w:rsid w:val="00175567"/>
    <w:rsid w:val="00255E48"/>
    <w:rsid w:val="002868AA"/>
    <w:rsid w:val="002A6EB8"/>
    <w:rsid w:val="002E7CFA"/>
    <w:rsid w:val="00541770"/>
    <w:rsid w:val="00691BAF"/>
    <w:rsid w:val="006A53BC"/>
    <w:rsid w:val="006E389D"/>
    <w:rsid w:val="008D0AAC"/>
    <w:rsid w:val="009733D3"/>
    <w:rsid w:val="00981B7D"/>
    <w:rsid w:val="0098639A"/>
    <w:rsid w:val="009A4EB7"/>
    <w:rsid w:val="009C3D56"/>
    <w:rsid w:val="00A17830"/>
    <w:rsid w:val="00BA48DD"/>
    <w:rsid w:val="00BF2387"/>
    <w:rsid w:val="00D76521"/>
    <w:rsid w:val="020ECCFC"/>
    <w:rsid w:val="055C56A1"/>
    <w:rsid w:val="0B2226C3"/>
    <w:rsid w:val="227133B9"/>
    <w:rsid w:val="31830520"/>
    <w:rsid w:val="3488ADD9"/>
    <w:rsid w:val="4A41452B"/>
    <w:rsid w:val="54A77F0E"/>
    <w:rsid w:val="5A6EB31F"/>
    <w:rsid w:val="637AC3B9"/>
    <w:rsid w:val="68B29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C2707"/>
  <w15:chartTrackingRefBased/>
  <w15:docId w15:val="{383F492F-B7CE-4F71-AF35-F36792E8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B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B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B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B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B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B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3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3D3"/>
  </w:style>
  <w:style w:type="paragraph" w:styleId="Footer">
    <w:name w:val="footer"/>
    <w:basedOn w:val="Normal"/>
    <w:link w:val="FooterChar"/>
    <w:uiPriority w:val="99"/>
    <w:unhideWhenUsed/>
    <w:rsid w:val="00973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3D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0A4F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David (DWS)</dc:creator>
  <cp:keywords/>
  <dc:description/>
  <cp:lastModifiedBy>Cassar, Salvatore</cp:lastModifiedBy>
  <cp:revision>9</cp:revision>
  <dcterms:created xsi:type="dcterms:W3CDTF">2025-10-06T17:22:00Z</dcterms:created>
  <dcterms:modified xsi:type="dcterms:W3CDTF">2025-11-20T20:38:00Z</dcterms:modified>
</cp:coreProperties>
</file>