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577DD" w14:textId="07B8D5A9" w:rsidR="00823D16" w:rsidRDefault="00823D16" w:rsidP="00C773A4">
      <w:pPr>
        <w:pStyle w:val="NoSpacing"/>
        <w:tabs>
          <w:tab w:val="left" w:pos="1665"/>
        </w:tabs>
        <w:spacing w:line="276" w:lineRule="auto"/>
        <w:rPr>
          <w:b/>
          <w:sz w:val="24"/>
          <w:szCs w:val="24"/>
        </w:rPr>
      </w:pPr>
      <w:bookmarkStart w:id="0" w:name="_GoBack"/>
      <w:bookmarkEnd w:id="0"/>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5507E6"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69E70B12" w14:textId="7F4A1254" w:rsidR="005F0D78" w:rsidRDefault="00AF14A0" w:rsidP="00C773A4">
      <w:pPr>
        <w:pStyle w:val="Title"/>
        <w:spacing w:line="276" w:lineRule="auto"/>
        <w:rPr>
          <w:b/>
          <w:sz w:val="40"/>
          <w:szCs w:val="40"/>
          <w:u w:val="none"/>
        </w:rPr>
      </w:pPr>
      <w:r w:rsidRPr="00487DB1">
        <w:rPr>
          <w:b/>
          <w:sz w:val="36"/>
          <w:szCs w:val="36"/>
          <w:u w:val="none"/>
        </w:rPr>
        <w:br/>
      </w:r>
      <w:r w:rsidR="00401657" w:rsidRPr="00127525">
        <w:rPr>
          <w:b/>
          <w:sz w:val="40"/>
          <w:szCs w:val="40"/>
          <w:u w:val="none"/>
        </w:rPr>
        <w:t>Workforce Innovation and Opportunity Act</w:t>
      </w:r>
    </w:p>
    <w:p w14:paraId="57AE2D28" w14:textId="77777777" w:rsidR="00127525" w:rsidRPr="00127525" w:rsidRDefault="00127525" w:rsidP="00C773A4">
      <w:pPr>
        <w:pStyle w:val="Title"/>
        <w:spacing w:line="276" w:lineRule="auto"/>
        <w:rPr>
          <w:b/>
          <w:sz w:val="40"/>
          <w:szCs w:val="40"/>
          <w:u w:val="none"/>
        </w:rPr>
      </w:pPr>
    </w:p>
    <w:p w14:paraId="4315A4C5" w14:textId="77777777" w:rsidR="00796B86"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Comprehensive Four-Year Title I Plan </w:t>
      </w:r>
    </w:p>
    <w:p w14:paraId="603E675E" w14:textId="77777777" w:rsidR="00127525" w:rsidRDefault="00127525" w:rsidP="00796B86">
      <w:pPr>
        <w:spacing w:after="0" w:line="276" w:lineRule="auto"/>
        <w:jc w:val="center"/>
        <w:rPr>
          <w:rFonts w:eastAsia="Times New Roman"/>
          <w:b/>
          <w:sz w:val="40"/>
          <w:szCs w:val="40"/>
        </w:rPr>
      </w:pPr>
    </w:p>
    <w:p w14:paraId="547AA0A4" w14:textId="545A738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July 1, 2024 - June 30, 2028</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2E73CDCA" w14:textId="5301BB15" w:rsidR="00513CD2" w:rsidRDefault="0021340D" w:rsidP="005A062A">
      <w:pPr>
        <w:spacing w:after="0" w:line="276" w:lineRule="auto"/>
        <w:jc w:val="both"/>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p>
    <w:p w14:paraId="43D0AC9D" w14:textId="3F90045E" w:rsidR="004B4C56" w:rsidRDefault="00207823" w:rsidP="006B4ABD">
      <w:pPr>
        <w:spacing w:after="0" w:line="276" w:lineRule="auto"/>
        <w:jc w:val="both"/>
      </w:pPr>
      <w:r w:rsidRPr="00BE1247">
        <w:br/>
      </w:r>
      <w:r w:rsidR="00A97B57" w:rsidRPr="00BE1247">
        <w:t>The WIOA</w:t>
      </w:r>
      <w:r w:rsidR="00187671" w:rsidRPr="00BE1247">
        <w:t xml:space="preserve"> </w:t>
      </w:r>
      <w:r w:rsidR="00796B86" w:rsidRPr="00796B86">
        <w:t>Comprehensive Four-Year Title I Plan </w:t>
      </w:r>
      <w:r w:rsidR="00F149B6" w:rsidRPr="00BE1247">
        <w:t>is to</w:t>
      </w:r>
      <w:r w:rsidR="00A97B57" w:rsidRPr="00BE1247">
        <w:t xml:space="preserve"> </w:t>
      </w:r>
      <w:r w:rsidR="00345BA2" w:rsidRPr="00BE1247">
        <w:t xml:space="preserve">provide current information and </w:t>
      </w:r>
      <w:r w:rsidR="00A97B57" w:rsidRPr="00BE1247">
        <w:t xml:space="preserve">be effective July 1, </w:t>
      </w:r>
      <w:r w:rsidR="004A0375" w:rsidRPr="00BE1247">
        <w:t>202</w:t>
      </w:r>
      <w:r w:rsidR="004A0375">
        <w:t>4</w:t>
      </w:r>
      <w:r w:rsidR="004A0375" w:rsidRPr="00BE1247">
        <w:t xml:space="preserve"> </w:t>
      </w:r>
      <w:r w:rsidR="006D4A1B" w:rsidRPr="00BE1247">
        <w:t xml:space="preserve">- </w:t>
      </w:r>
      <w:r w:rsidR="001E5DE1" w:rsidRPr="00BE1247">
        <w:t xml:space="preserve">June 30, </w:t>
      </w:r>
      <w:r w:rsidR="004A0375" w:rsidRPr="00BE1247">
        <w:t>202</w:t>
      </w:r>
      <w:r w:rsidR="004A0375">
        <w:t>8</w:t>
      </w:r>
      <w:r w:rsidR="004A0375" w:rsidRPr="00BE1247">
        <w:t xml:space="preserve"> </w:t>
      </w:r>
      <w:r w:rsidR="001E5DE1" w:rsidRPr="00BE1247">
        <w:t>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4A0375" w:rsidRPr="00BE1247">
        <w:t>202</w:t>
      </w:r>
      <w:r w:rsidR="004A0375">
        <w:t>4</w:t>
      </w:r>
      <w:r w:rsidR="002B11BB" w:rsidRPr="00BE1247">
        <w:t>-</w:t>
      </w:r>
      <w:r w:rsidR="004A0375" w:rsidRPr="00BE1247">
        <w:t>202</w:t>
      </w:r>
      <w:r w:rsidR="00981E01">
        <w:t>5</w:t>
      </w:r>
      <w:r w:rsidR="004A0375" w:rsidRPr="00BE1247">
        <w:t xml:space="preserve"> </w:t>
      </w:r>
      <w:r w:rsidR="0083168B" w:rsidRPr="00BE1247">
        <w:t>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2C7B6C">
        <w:t>The</w:t>
      </w:r>
      <w:r w:rsidR="000072DA">
        <w:t xml:space="preserve"> </w:t>
      </w:r>
      <w:r w:rsidR="002C7B6C">
        <w:t>NCWorks Commission developed the strategic</w:t>
      </w:r>
      <w:r w:rsidR="000072DA">
        <w:t xml:space="preserve"> </w:t>
      </w:r>
      <w:r w:rsidR="002C7B6C">
        <w:t xml:space="preserve">vision and mission for North Carolina’s Workforce System based on Governor Cooper’s NC Job Ready Initiative. </w:t>
      </w:r>
      <w:r w:rsidR="00E918EC" w:rsidRPr="00BE1247">
        <w:t>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48CE1B1F" w14:textId="77777777" w:rsidR="004A0375" w:rsidRDefault="004A0375" w:rsidP="006B4ABD">
      <w:pPr>
        <w:spacing w:after="0" w:line="276" w:lineRule="auto"/>
        <w:jc w:val="both"/>
      </w:pPr>
    </w:p>
    <w:p w14:paraId="1A505145" w14:textId="686DC9E8" w:rsidR="004A0375" w:rsidRDefault="004A0375" w:rsidP="006B4ABD">
      <w:pPr>
        <w:spacing w:after="0" w:line="276" w:lineRule="auto"/>
        <w:jc w:val="both"/>
        <w:rPr>
          <w:rStyle w:val="eop"/>
          <w:color w:val="000000" w:themeColor="text1"/>
        </w:rPr>
      </w:pPr>
      <w:r w:rsidRPr="00611244">
        <w:rPr>
          <w:rStyle w:val="normaltextrun"/>
        </w:rPr>
        <w:t xml:space="preserve">Plans </w:t>
      </w:r>
      <w:r w:rsidR="00E91A3E">
        <w:rPr>
          <w:rStyle w:val="normaltextrun"/>
        </w:rPr>
        <w:t>are reviewed by</w:t>
      </w:r>
      <w:r w:rsidRPr="00611244">
        <w:rPr>
          <w:rStyle w:val="normaltextrun"/>
        </w:rPr>
        <w:t xml:space="preserve"> the Division of Workforce Solutions and </w:t>
      </w:r>
      <w:r w:rsidRPr="00611244">
        <w:rPr>
          <w:rStyle w:val="spellingerror"/>
        </w:rPr>
        <w:t>NCWorks</w:t>
      </w:r>
      <w:r w:rsidRPr="00611244">
        <w:rPr>
          <w:rStyle w:val="normaltextrun"/>
        </w:rPr>
        <w:t xml:space="preserve"> Commission staff. </w:t>
      </w:r>
      <w:r w:rsidR="00E91A3E">
        <w:rPr>
          <w:rStyle w:val="normaltextrun"/>
        </w:rPr>
        <w:t xml:space="preserve">Upon completion of Plan reviews and the resolution of any concerns, as applicable, fully compliant </w:t>
      </w:r>
      <w:r w:rsidR="00127525">
        <w:rPr>
          <w:rStyle w:val="normaltextrun"/>
        </w:rPr>
        <w:t>Plan</w:t>
      </w:r>
      <w:r w:rsidR="00E91A3E">
        <w:rPr>
          <w:rStyle w:val="normaltextrun"/>
        </w:rPr>
        <w:t>s will be given Final Approval.</w:t>
      </w:r>
      <w:r w:rsidRPr="00611244">
        <w:rPr>
          <w:rStyle w:val="normaltextrun"/>
        </w:rPr>
        <w:t xml:space="preserve"> Approval </w:t>
      </w:r>
      <w:r w:rsidR="4BC5FAC2" w:rsidRPr="00611244">
        <w:rPr>
          <w:rStyle w:val="normaltextrun"/>
        </w:rPr>
        <w:t>letter</w:t>
      </w:r>
      <w:r w:rsidR="00E91A3E">
        <w:rPr>
          <w:rStyle w:val="normaltextrun"/>
        </w:rPr>
        <w:t>s are distributed thr</w:t>
      </w:r>
      <w:r w:rsidR="00B74A35">
        <w:rPr>
          <w:rStyle w:val="normaltextrun"/>
        </w:rPr>
        <w:t>ough</w:t>
      </w:r>
      <w:r w:rsidR="00E91A3E">
        <w:rPr>
          <w:rStyle w:val="normaltextrun"/>
        </w:rPr>
        <w:t xml:space="preserve"> Workforce Information System Enterprise (WISE)</w:t>
      </w:r>
      <w:r w:rsidRPr="00611244">
        <w:rPr>
          <w:rStyle w:val="normaltextrun"/>
        </w:rPr>
        <w:t xml:space="preserve">. Local WDBs must have a compliant </w:t>
      </w:r>
      <w:r w:rsidR="00127525">
        <w:rPr>
          <w:rStyle w:val="normaltextrun"/>
        </w:rPr>
        <w:t xml:space="preserve">workforce </w:t>
      </w:r>
      <w:r w:rsidRPr="00611244">
        <w:rPr>
          <w:rStyle w:val="normaltextrun"/>
        </w:rPr>
        <w:t xml:space="preserve">board in place to receive </w:t>
      </w:r>
      <w:r w:rsidR="00E91A3E">
        <w:rPr>
          <w:rStyle w:val="normaltextrun"/>
        </w:rPr>
        <w:t xml:space="preserve">Final </w:t>
      </w:r>
      <w:r w:rsidR="00127525">
        <w:rPr>
          <w:rStyle w:val="normaltextrun"/>
        </w:rPr>
        <w:t xml:space="preserve">Plan </w:t>
      </w:r>
      <w:r w:rsidR="00E91A3E">
        <w:rPr>
          <w:rStyle w:val="normaltextrun"/>
        </w:rPr>
        <w:t>A</w:t>
      </w:r>
      <w:r w:rsidRPr="00611244">
        <w:rPr>
          <w:rStyle w:val="normaltextrun"/>
        </w:rPr>
        <w:t xml:space="preserve">pproval and </w:t>
      </w:r>
      <w:r w:rsidR="00E91A3E">
        <w:rPr>
          <w:rStyle w:val="normaltextrun"/>
        </w:rPr>
        <w:t>distribution of</w:t>
      </w:r>
      <w:r w:rsidR="00E91A3E" w:rsidRPr="00611244">
        <w:rPr>
          <w:rStyle w:val="normaltextrun"/>
        </w:rPr>
        <w:t xml:space="preserve"> </w:t>
      </w:r>
      <w:r w:rsidRPr="00611244">
        <w:rPr>
          <w:rStyle w:val="normaltextrun"/>
        </w:rPr>
        <w:t>formula WIOA program year funding.</w:t>
      </w:r>
      <w:r w:rsidRPr="00611244">
        <w:rPr>
          <w:rStyle w:val="eop"/>
          <w:i/>
        </w:rPr>
        <w:t> </w:t>
      </w:r>
      <w:r w:rsidR="7C3E5EC1" w:rsidRPr="00272A04">
        <w:rPr>
          <w:rStyle w:val="eop"/>
          <w:color w:val="000000" w:themeColor="text1"/>
        </w:rPr>
        <w:t>[WIOA Section 108(e)]</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0A2A923"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hyperlink w:history="1"/>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to be posted March 2024.</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FAFECC8"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 xml:space="preserve">The Program Year </w:t>
            </w:r>
            <w:r w:rsidR="004A0375">
              <w:rPr>
                <w:rFonts w:ascii="Times New Roman" w:hAnsi="Times New Roman"/>
                <w:b/>
                <w:bCs/>
                <w:sz w:val="36"/>
                <w:szCs w:val="36"/>
              </w:rPr>
              <w:t>2024</w:t>
            </w:r>
            <w:r w:rsidR="00650FC7">
              <w:rPr>
                <w:rFonts w:ascii="Times New Roman" w:hAnsi="Times New Roman"/>
                <w:b/>
                <w:bCs/>
                <w:sz w:val="36"/>
                <w:szCs w:val="36"/>
              </w:rPr>
              <w:t xml:space="preserve"> - 2028</w:t>
            </w:r>
            <w:r w:rsidR="004A0375">
              <w:rPr>
                <w:rFonts w:ascii="Times New Roman" w:hAnsi="Times New Roman"/>
                <w:b/>
                <w:bCs/>
                <w:sz w:val="36"/>
                <w:szCs w:val="36"/>
              </w:rPr>
              <w:t xml:space="preserve"> </w:t>
            </w:r>
            <w:r>
              <w:rPr>
                <w:rFonts w:ascii="Times New Roman" w:hAnsi="Times New Roman"/>
                <w:b/>
                <w:bCs/>
                <w:sz w:val="36"/>
                <w:szCs w:val="36"/>
              </w:rPr>
              <w:t>Plan</w:t>
            </w:r>
            <w:r w:rsidR="00523300" w:rsidRPr="00045D24">
              <w:rPr>
                <w:rFonts w:ascii="Times New Roman" w:hAnsi="Times New Roman"/>
                <w:b/>
                <w:bCs/>
                <w:sz w:val="36"/>
                <w:szCs w:val="36"/>
              </w:rPr>
              <w:t xml:space="preserve"> is Due:</w:t>
            </w:r>
            <w:r w:rsidR="00650FC7">
              <w:rPr>
                <w:rFonts w:ascii="Times New Roman" w:hAnsi="Times New Roman"/>
                <w:b/>
                <w:bCs/>
                <w:sz w:val="36"/>
                <w:szCs w:val="36"/>
              </w:rPr>
              <w:t xml:space="preserve">         </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 xml:space="preserve">May </w:t>
            </w:r>
            <w:r w:rsidR="00810DC9">
              <w:rPr>
                <w:rFonts w:ascii="Times New Roman" w:hAnsi="Times New Roman"/>
                <w:b/>
                <w:bCs/>
                <w:sz w:val="36"/>
                <w:szCs w:val="36"/>
                <w:u w:val="single"/>
              </w:rPr>
              <w:t>1</w:t>
            </w:r>
            <w:r w:rsidR="00523300" w:rsidRPr="00045D24">
              <w:rPr>
                <w:rFonts w:ascii="Times New Roman" w:hAnsi="Times New Roman"/>
                <w:b/>
                <w:bCs/>
                <w:sz w:val="36"/>
                <w:szCs w:val="36"/>
                <w:u w:val="single"/>
              </w:rPr>
              <w:t xml:space="preserve">, </w:t>
            </w:r>
            <w:r w:rsidR="00BD71FF">
              <w:rPr>
                <w:rFonts w:ascii="Times New Roman" w:hAnsi="Times New Roman"/>
                <w:b/>
                <w:bCs/>
                <w:sz w:val="36"/>
                <w:szCs w:val="36"/>
                <w:u w:val="single"/>
              </w:rPr>
              <w:t>2024</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5507E6"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5D266C">
      <w:pPr>
        <w:pStyle w:val="ListParagraph"/>
        <w:numPr>
          <w:ilvl w:val="0"/>
          <w:numId w:val="75"/>
        </w:numPr>
        <w:spacing w:after="0" w:line="276" w:lineRule="auto"/>
      </w:pPr>
      <w:r w:rsidRPr="00487DB1">
        <w:t>If the Local Area is a Consortium, attach a copy of the current Consortium Agreement.</w:t>
      </w:r>
    </w:p>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5D266C">
      <w:pPr>
        <w:pStyle w:val="ListParagraph"/>
        <w:numPr>
          <w:ilvl w:val="0"/>
          <w:numId w:val="75"/>
        </w:numPr>
        <w:spacing w:after="0" w:line="276" w:lineRule="auto"/>
      </w:pPr>
      <w:r w:rsidRPr="00487DB1">
        <w:t>If the Local Area is not a Consortium, attach a copy of the formal request for Local Area designation.</w:t>
      </w:r>
    </w:p>
    <w:p w14:paraId="0EB49EFF" w14:textId="77777777"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Default="000F40D4" w:rsidP="000F40D4">
      <w:pPr>
        <w:spacing w:after="0" w:line="276" w:lineRule="auto"/>
      </w:pPr>
    </w:p>
    <w:p w14:paraId="3D6F55FA" w14:textId="669FA32B" w:rsidR="006F55DE" w:rsidRDefault="004D27F6" w:rsidP="005D266C">
      <w:pPr>
        <w:pStyle w:val="ListParagraph"/>
        <w:numPr>
          <w:ilvl w:val="0"/>
          <w:numId w:val="75"/>
        </w:numPr>
        <w:spacing w:after="0" w:line="276" w:lineRule="auto"/>
      </w:pPr>
      <w:r w:rsidRPr="000A7208">
        <w:t xml:space="preserve">If the Local Area WDB officially changed its name, please attach a copy of the Status of Incorporation, attorney’s letter, or </w:t>
      </w:r>
      <w:proofErr w:type="gramStart"/>
      <w:r w:rsidRPr="000A7208">
        <w:t>other</w:t>
      </w:r>
      <w:proofErr w:type="gramEnd"/>
      <w:r w:rsidRPr="000A7208">
        <w:t xml:space="preserve"> document.</w:t>
      </w:r>
      <w:r w:rsidR="00C63118" w:rsidRPr="000A7208">
        <w:t xml:space="preserve"> </w:t>
      </w:r>
    </w:p>
    <w:p w14:paraId="25E00673" w14:textId="77777777" w:rsidR="003324BB" w:rsidRDefault="003324BB" w:rsidP="003324BB">
      <w:pPr>
        <w:pStyle w:val="ListParagraph"/>
        <w:spacing w:after="0" w:line="276" w:lineRule="auto"/>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00BF3" w:rsidRPr="00487DB1" w14:paraId="125C44F9" w14:textId="77777777" w:rsidTr="00E91A3E">
        <w:tc>
          <w:tcPr>
            <w:tcW w:w="10790" w:type="dxa"/>
            <w:shd w:val="clear" w:color="auto" w:fill="E2EFD9" w:themeFill="accent6" w:themeFillTint="33"/>
          </w:tcPr>
          <w:p w14:paraId="429A9F5F" w14:textId="31F076BA" w:rsidR="003324BB" w:rsidRPr="00F26580" w:rsidRDefault="003324BB" w:rsidP="00F26580">
            <w:pPr>
              <w:pStyle w:val="ListParagraph"/>
              <w:numPr>
                <w:ilvl w:val="0"/>
                <w:numId w:val="14"/>
              </w:numPr>
              <w:spacing w:after="0" w:line="276" w:lineRule="auto"/>
              <w:rPr>
                <w:rFonts w:eastAsia="Times New Roman"/>
              </w:rPr>
            </w:pPr>
            <w:r w:rsidRPr="00F26580">
              <w:rPr>
                <w:rFonts w:eastAsia="Times New Roman"/>
              </w:rPr>
              <w:t>List the counties served by the Local Area WDB. </w:t>
            </w:r>
          </w:p>
          <w:p w14:paraId="02B5C53C" w14:textId="6FD7BDD6" w:rsidR="00500BF3" w:rsidRPr="003324BB" w:rsidRDefault="00500BF3" w:rsidP="003324BB">
            <w:pPr>
              <w:spacing w:after="0" w:line="276" w:lineRule="auto"/>
              <w:rPr>
                <w:rFonts w:eastAsia="Times New Roman"/>
              </w:rPr>
            </w:pPr>
          </w:p>
        </w:tc>
      </w:tr>
      <w:tr w:rsidR="00500BF3" w:rsidRPr="00487DB1" w14:paraId="2F533EE7" w14:textId="77777777" w:rsidTr="00E91A3E">
        <w:tc>
          <w:tcPr>
            <w:tcW w:w="10790" w:type="dxa"/>
            <w:shd w:val="clear" w:color="auto" w:fill="auto"/>
          </w:tcPr>
          <w:p w14:paraId="78CEC472" w14:textId="77777777" w:rsidR="00500BF3" w:rsidRPr="00487DB1" w:rsidRDefault="005507E6" w:rsidP="00E91A3E">
            <w:pPr>
              <w:spacing w:after="0" w:line="276" w:lineRule="auto"/>
              <w:rPr>
                <w:rFonts w:eastAsia="Times New Roman"/>
              </w:rPr>
            </w:pPr>
            <w:sdt>
              <w:sdtPr>
                <w:rPr>
                  <w:bCs/>
                </w:rPr>
                <w:id w:val="-1672874401"/>
                <w:placeholder>
                  <w:docPart w:val="379F7946BE7F400381F9289901131995"/>
                </w:placeholder>
                <w:showingPlcHdr/>
                <w:text w:multiLine="1"/>
              </w:sdtPr>
              <w:sdtEndPr/>
              <w:sdtContent>
                <w:r w:rsidR="00500BF3" w:rsidRPr="00127257">
                  <w:rPr>
                    <w:rStyle w:val="PlaceholderText"/>
                  </w:rPr>
                  <w:t xml:space="preserve">Click </w:t>
                </w:r>
                <w:r w:rsidR="00500BF3">
                  <w:rPr>
                    <w:rStyle w:val="PlaceholderText"/>
                  </w:rPr>
                  <w:t>h</w:t>
                </w:r>
                <w:r w:rsidR="00500BF3" w:rsidRPr="00127257">
                  <w:rPr>
                    <w:rStyle w:val="PlaceholderText"/>
                  </w:rPr>
                  <w:t xml:space="preserve">ere to </w:t>
                </w:r>
                <w:r w:rsidR="00500BF3">
                  <w:rPr>
                    <w:rStyle w:val="PlaceholderText"/>
                  </w:rPr>
                  <w:t>e</w:t>
                </w:r>
                <w:r w:rsidR="00500BF3" w:rsidRPr="00127257">
                  <w:rPr>
                    <w:rStyle w:val="PlaceholderText"/>
                  </w:rPr>
                  <w:t xml:space="preserve">nter </w:t>
                </w:r>
                <w:r w:rsidR="00500BF3">
                  <w:rPr>
                    <w:rStyle w:val="PlaceholderText"/>
                  </w:rPr>
                  <w:t>t</w:t>
                </w:r>
                <w:r w:rsidR="00500BF3" w:rsidRPr="00127257">
                  <w:rPr>
                    <w:rStyle w:val="PlaceholderText"/>
                  </w:rPr>
                  <w:t>ext.</w:t>
                </w:r>
              </w:sdtContent>
            </w:sdt>
          </w:p>
        </w:tc>
      </w:tr>
    </w:tbl>
    <w:p w14:paraId="29AA9483" w14:textId="58F2B7E7" w:rsidR="00CC687C" w:rsidRPr="000A7208" w:rsidRDefault="00CC687C" w:rsidP="002567CA">
      <w:pPr>
        <w:spacing w:after="0" w:line="240"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617057">
        <w:trPr>
          <w:jc w:val="center"/>
        </w:trPr>
        <w:tc>
          <w:tcPr>
            <w:tcW w:w="5400" w:type="dxa"/>
            <w:gridSpan w:val="2"/>
            <w:shd w:val="clear" w:color="auto" w:fill="E2EFD9" w:themeFill="accent6" w:themeFillTint="33"/>
          </w:tcPr>
          <w:p w14:paraId="46930699" w14:textId="0220444F"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00F1E75">
        <w:trPr>
          <w:jc w:val="center"/>
        </w:trPr>
        <w:tc>
          <w:tcPr>
            <w:tcW w:w="10800" w:type="dxa"/>
            <w:gridSpan w:val="2"/>
            <w:shd w:val="clear" w:color="auto" w:fill="E2EFD9" w:themeFill="accent6" w:themeFillTint="33"/>
            <w:vAlign w:val="center"/>
          </w:tcPr>
          <w:p w14:paraId="62F504EB" w14:textId="5848F858" w:rsidR="00D72DC8" w:rsidRPr="00487DB1" w:rsidRDefault="00A51442" w:rsidP="00C91B26">
            <w:pPr>
              <w:pStyle w:val="ListParagraph"/>
              <w:numPr>
                <w:ilvl w:val="0"/>
                <w:numId w:val="14"/>
              </w:numPr>
              <w:spacing w:after="0" w:line="276" w:lineRule="auto"/>
              <w:jc w:val="both"/>
            </w:pPr>
            <w:r w:rsidRPr="0FC2A01A">
              <w:rPr>
                <w:rFonts w:eastAsia="Times New Roman"/>
              </w:rPr>
              <w:t xml:space="preserve">Provide the name, elected title, local government affiliation, address, </w:t>
            </w:r>
            <w:r>
              <w:rPr>
                <w:rFonts w:eastAsia="Times New Roman"/>
              </w:rPr>
              <w:t xml:space="preserve">phone </w:t>
            </w:r>
            <w:r w:rsidRPr="0FC2A01A">
              <w:rPr>
                <w:rFonts w:eastAsia="Times New Roman"/>
              </w:rPr>
              <w:t xml:space="preserve"> number, and email address of the </w:t>
            </w:r>
            <w:r w:rsidRPr="00A51442">
              <w:rPr>
                <w:rFonts w:eastAsia="Times New Roman"/>
                <w:b/>
                <w:bCs/>
              </w:rPr>
              <w:t>Chief Local Elected Official</w:t>
            </w:r>
            <w:r>
              <w:rPr>
                <w:rFonts w:eastAsia="Times New Roman"/>
              </w:rPr>
              <w:t xml:space="preserve"> (CLEO)</w:t>
            </w:r>
            <w:r w:rsidRPr="0FC2A01A">
              <w:rPr>
                <w:rFonts w:eastAsia="Times New Roman"/>
              </w:rPr>
              <w:t>.</w:t>
            </w:r>
          </w:p>
        </w:tc>
      </w:tr>
      <w:tr w:rsidR="00645F28" w:rsidRPr="00487DB1" w14:paraId="1DFC0EE0" w14:textId="77777777" w:rsidTr="00B36D43">
        <w:tblPrEx>
          <w:jc w:val="left"/>
        </w:tblPrEx>
        <w:trPr>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B36D43">
        <w:tblPrEx>
          <w:jc w:val="left"/>
        </w:tblPrEx>
        <w:trPr>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lastRenderedPageBreak/>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B36D43">
        <w:tblPrEx>
          <w:jc w:val="left"/>
        </w:tblPrEx>
        <w:trPr>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9E8FC2B"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F26580">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0617057">
        <w:trPr>
          <w:jc w:val="center"/>
        </w:trPr>
        <w:tc>
          <w:tcPr>
            <w:tcW w:w="10800" w:type="dxa"/>
            <w:gridSpan w:val="2"/>
            <w:shd w:val="clear" w:color="auto" w:fill="E2EFD9" w:themeFill="accent6" w:themeFillTint="33"/>
          </w:tcPr>
          <w:p w14:paraId="1AD81AB7" w14:textId="56153CF4" w:rsidR="00D72DC8" w:rsidRPr="00487DB1" w:rsidRDefault="00D72DC8" w:rsidP="00C91B26">
            <w:pPr>
              <w:pStyle w:val="ListParagraph"/>
              <w:keepNext/>
              <w:numPr>
                <w:ilvl w:val="0"/>
                <w:numId w:val="14"/>
              </w:numPr>
              <w:spacing w:after="0" w:line="276" w:lineRule="auto"/>
              <w:jc w:val="both"/>
            </w:pPr>
            <w:r w:rsidRPr="00487DB1">
              <w:rPr>
                <w:rFonts w:eastAsia="Times New Roman"/>
              </w:rPr>
              <w:t xml:space="preserve">Provide the name, address, phone number and email address of the </w:t>
            </w:r>
            <w:r w:rsidRPr="00A51442">
              <w:rPr>
                <w:rFonts w:eastAsia="Times New Roman"/>
                <w:b/>
                <w:bCs/>
              </w:rPr>
              <w:t>Administrative/Fiscal Agent responsible for disbursing Local Area WIOA grant funds</w:t>
            </w:r>
            <w:r w:rsidRPr="00487DB1">
              <w:rPr>
                <w:rFonts w:eastAsia="Times New Roman"/>
              </w:rPr>
              <w:t>. This is the entity responsible for the disbursal of grant funds. [WIOA Sections 107(d)(12)(B)(</w:t>
            </w:r>
            <w:proofErr w:type="spellStart"/>
            <w:r w:rsidRPr="00487DB1">
              <w:rPr>
                <w:rFonts w:eastAsia="Times New Roman"/>
              </w:rPr>
              <w:t>i</w:t>
            </w:r>
            <w:proofErr w:type="spellEnd"/>
            <w:r w:rsidRPr="00487DB1">
              <w:rPr>
                <w:rFonts w:eastAsia="Times New Roman"/>
              </w:rPr>
              <w:t>)(III) and 108(b)(15)].</w:t>
            </w:r>
          </w:p>
        </w:tc>
      </w:tr>
      <w:tr w:rsidR="00645F28" w:rsidRPr="00487DB1" w14:paraId="006C2AD9" w14:textId="77777777" w:rsidTr="00617057">
        <w:tblPrEx>
          <w:jc w:val="left"/>
        </w:tblPrEx>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617057">
        <w:tblPrEx>
          <w:jc w:val="left"/>
        </w:tblPrEx>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617057">
        <w:tblPrEx>
          <w:jc w:val="left"/>
        </w:tblPrEx>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617057">
        <w:trPr>
          <w:jc w:val="center"/>
        </w:trPr>
        <w:tc>
          <w:tcPr>
            <w:tcW w:w="10800" w:type="dxa"/>
            <w:gridSpan w:val="2"/>
            <w:shd w:val="clear" w:color="auto" w:fill="E2EFD9" w:themeFill="accent6" w:themeFillTint="33"/>
          </w:tcPr>
          <w:p w14:paraId="6C92C264" w14:textId="1579D4E7" w:rsidR="00D72DC8" w:rsidRPr="00487DB1" w:rsidRDefault="00D72DC8" w:rsidP="00C91B26">
            <w:pPr>
              <w:pStyle w:val="ListParagraph"/>
              <w:keepNext/>
              <w:numPr>
                <w:ilvl w:val="0"/>
                <w:numId w:val="14"/>
              </w:numPr>
              <w:spacing w:after="0" w:line="276" w:lineRule="auto"/>
              <w:jc w:val="both"/>
            </w:pPr>
            <w:r w:rsidRPr="00974CDB">
              <w:rPr>
                <w:rFonts w:eastAsia="Times New Roman"/>
              </w:rPr>
              <w:t xml:space="preserve">Provide the name, title, organization name, address, phone number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617057">
        <w:tblPrEx>
          <w:jc w:val="left"/>
        </w:tblPrEx>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617057">
        <w:tblPrEx>
          <w:jc w:val="left"/>
        </w:tblPrEx>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1"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1"/>
    </w:tbl>
    <w:p w14:paraId="7CABD23D" w14:textId="754D67E5" w:rsidR="00E44AE5" w:rsidRDefault="00E44AE5" w:rsidP="00C773A4">
      <w:pPr>
        <w:spacing w:after="0" w:line="276" w:lineRule="auto"/>
      </w:pPr>
    </w:p>
    <w:p w14:paraId="3597B726" w14:textId="7BDB8C0B" w:rsidR="00403CF4" w:rsidRDefault="00403CF4">
      <w:pPr>
        <w:spacing w:after="0" w:line="240" w:lineRule="auto"/>
      </w:pPr>
      <w:r>
        <w:br w:type="page"/>
      </w:r>
    </w:p>
    <w:p w14:paraId="309881C0" w14:textId="77777777" w:rsidR="00E44AE5"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0E44AE5" w:rsidP="00C91B26">
            <w:pPr>
              <w:pStyle w:val="ListParagraph"/>
              <w:numPr>
                <w:ilvl w:val="0"/>
                <w:numId w:val="14"/>
              </w:numPr>
              <w:spacing w:after="0" w:line="276" w:lineRule="auto"/>
              <w:jc w:val="both"/>
            </w:pPr>
            <w:r w:rsidRPr="00487DB1">
              <w:t xml:space="preserve">Provide the </w:t>
            </w:r>
            <w:r w:rsidRPr="005E5F11">
              <w:rPr>
                <w:b/>
                <w:bCs/>
              </w:rPr>
              <w:t>Administrative Entity’s</w:t>
            </w:r>
            <w:r w:rsidRPr="00A51442">
              <w:rPr>
                <w:b/>
                <w:bCs/>
              </w:rPr>
              <w:t xml:space="preserve"> Unique Entity Identifier (UEI)</w:t>
            </w:r>
            <w:r w:rsidRPr="00487DB1">
              <w:t xml:space="preserve"> number and assurance that the ‘System for Award Management’ (SAM) status is current. Administrative Entities must register at least annually on the SAM website </w:t>
            </w:r>
            <w:hyperlink r:id="rId13" w:history="1">
              <w:r w:rsidRPr="00487DB1">
                <w:rPr>
                  <w:rStyle w:val="Hyperlink"/>
                  <w:color w:val="auto"/>
                </w:rPr>
                <w:t>https://sam.gov/content/home</w:t>
              </w:r>
            </w:hyperlink>
            <w:r w:rsidRPr="00487DB1">
              <w:t xml:space="preserve"> to receive Federal funding [required by Federal Acquisition Regulation (FAR) Section 4.11 and Section 52.204-7].</w:t>
            </w:r>
          </w:p>
        </w:tc>
      </w:tr>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5507E6"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5507E6"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5D266C">
      <w:pPr>
        <w:pStyle w:val="NoSpacing"/>
        <w:numPr>
          <w:ilvl w:val="0"/>
          <w:numId w:val="52"/>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13E40E58"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Local Area WDB members’</w:t>
            </w:r>
            <w:r w:rsidRPr="00487DB1">
              <w:rPr>
                <w:rFonts w:eastAsia="Times New Roman"/>
              </w:rPr>
              <w:t xml:space="preserve"> name, business title, business name and address, phone number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Indicate all required representation and indicate if 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5D266C">
            <w:pPr>
              <w:pStyle w:val="ListParagraph"/>
              <w:numPr>
                <w:ilvl w:val="0"/>
                <w:numId w:val="48"/>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008AABF" w:rsidR="005A664B" w:rsidRPr="000C079D" w:rsidRDefault="005A664B" w:rsidP="005D266C">
      <w:pPr>
        <w:pStyle w:val="ListParagraph"/>
        <w:numPr>
          <w:ilvl w:val="0"/>
          <w:numId w:val="48"/>
        </w:numPr>
        <w:spacing w:after="0" w:line="276" w:lineRule="auto"/>
        <w:jc w:val="both"/>
        <w:rPr>
          <w:rFonts w:eastAsia="Times New Roman"/>
        </w:rPr>
      </w:pPr>
      <w:r w:rsidRPr="000C079D">
        <w:rPr>
          <w:rFonts w:eastAsia="Times New Roman"/>
        </w:rPr>
        <w:t>If a Local Area WDB list is not in compliance, please provide the current list and state the expected date that a compliant list will be provided (detailing vacant positions</w:t>
      </w:r>
      <w:r w:rsidR="00E97120">
        <w:rPr>
          <w:rFonts w:eastAsia="Times New Roman"/>
        </w:rPr>
        <w:t>).</w:t>
      </w:r>
      <w:r w:rsidRPr="000C079D">
        <w:rPr>
          <w:rFonts w:eastAsia="Times New Roman"/>
        </w:rPr>
        <w:t xml:space="preserve"> Do not change required category names except to clarify those </w:t>
      </w:r>
      <w:r w:rsidR="00E97120">
        <w:rPr>
          <w:rFonts w:eastAsia="Times New Roman"/>
        </w:rPr>
        <w:t>representing</w:t>
      </w:r>
      <w:r w:rsidR="00E97120" w:rsidRPr="000C079D">
        <w:rPr>
          <w:rFonts w:eastAsia="Times New Roman"/>
        </w:rPr>
        <w:t xml:space="preserve"> </w:t>
      </w:r>
      <w:r w:rsidRPr="000C079D">
        <w:rPr>
          <w:rFonts w:eastAsia="Times New Roman"/>
        </w:rPr>
        <w:t>multiple categories</w:t>
      </w:r>
      <w:r w:rsidR="00E97120">
        <w:rPr>
          <w:rFonts w:eastAsia="Times New Roman"/>
        </w:rPr>
        <w:t xml:space="preserve">. When </w:t>
      </w:r>
      <w:proofErr w:type="spellStart"/>
      <w:r w:rsidR="00726B6B">
        <w:rPr>
          <w:rFonts w:eastAsia="Times New Roman"/>
        </w:rPr>
        <w:t>determing</w:t>
      </w:r>
      <w:proofErr w:type="spellEnd"/>
      <w:r w:rsidR="00726B6B">
        <w:rPr>
          <w:rFonts w:eastAsia="Times New Roman"/>
        </w:rPr>
        <w:t xml:space="preserve"> the total number of members,  r</w:t>
      </w:r>
      <w:r w:rsidR="00E97120">
        <w:rPr>
          <w:rFonts w:eastAsia="Times New Roman"/>
        </w:rPr>
        <w:t>epresentatives serving in more than one category</w:t>
      </w:r>
      <w:r w:rsidRPr="000C079D">
        <w:rPr>
          <w:rFonts w:eastAsia="Times New Roman"/>
        </w:rPr>
        <w:t xml:space="preserve"> </w:t>
      </w:r>
      <w:r w:rsidR="00726B6B">
        <w:rPr>
          <w:rFonts w:eastAsia="Times New Roman"/>
        </w:rPr>
        <w:t>must be counted and listed only once on the form</w:t>
      </w:r>
      <w:r w:rsidRPr="000C079D">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9E6C3A">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00A638BD"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form certifying compliance with required WIOA Local Area WDB business nomination process.</w:t>
            </w:r>
          </w:p>
          <w:p w14:paraId="10209632" w14:textId="39F8E4A6" w:rsidR="00CC687C" w:rsidRPr="003A5CC6" w:rsidRDefault="00E91A3E" w:rsidP="00C91B26">
            <w:pPr>
              <w:pStyle w:val="paragraph"/>
              <w:numPr>
                <w:ilvl w:val="0"/>
                <w:numId w:val="15"/>
              </w:numPr>
              <w:spacing w:before="0" w:beforeAutospacing="0" w:after="0" w:afterAutospacing="0"/>
              <w:jc w:val="both"/>
              <w:textAlignment w:val="baseline"/>
              <w:rPr>
                <w:bCs/>
                <w:i/>
                <w:iCs/>
                <w:sz w:val="21"/>
                <w:szCs w:val="21"/>
              </w:rPr>
            </w:pPr>
            <w:r>
              <w:rPr>
                <w:bCs/>
                <w:i/>
                <w:iCs/>
                <w:sz w:val="21"/>
                <w:szCs w:val="21"/>
              </w:rPr>
              <w:t xml:space="preserve">Representatives with </w:t>
            </w:r>
            <w:r w:rsidR="00CC687C" w:rsidRPr="003A5CC6">
              <w:rPr>
                <w:bCs/>
                <w:i/>
                <w:iCs/>
                <w:sz w:val="21"/>
                <w:szCs w:val="21"/>
              </w:rPr>
              <w:t xml:space="preserve">expired terms will not be </w:t>
            </w:r>
            <w:r>
              <w:rPr>
                <w:bCs/>
                <w:i/>
                <w:iCs/>
                <w:sz w:val="21"/>
                <w:szCs w:val="21"/>
              </w:rPr>
              <w:t>included in the counted list of Board members</w:t>
            </w:r>
            <w:r w:rsidR="00CC687C" w:rsidRPr="003A5CC6">
              <w:rPr>
                <w:bCs/>
                <w:i/>
                <w:iCs/>
                <w:sz w:val="21"/>
                <w:szCs w:val="21"/>
              </w:rPr>
              <w:t xml:space="preserve">. </w:t>
            </w:r>
            <w:r>
              <w:rPr>
                <w:bCs/>
                <w:i/>
                <w:iCs/>
                <w:sz w:val="21"/>
                <w:szCs w:val="21"/>
              </w:rPr>
              <w:t>Board member t</w:t>
            </w:r>
            <w:r w:rsidR="00CC687C" w:rsidRPr="003A5CC6">
              <w:rPr>
                <w:bCs/>
                <w:i/>
                <w:iCs/>
                <w:sz w:val="21"/>
                <w:szCs w:val="21"/>
              </w:rPr>
              <w:t xml:space="preserve">erms must </w:t>
            </w:r>
            <w:proofErr w:type="spellStart"/>
            <w:proofErr w:type="gramStart"/>
            <w:r>
              <w:rPr>
                <w:bCs/>
                <w:i/>
                <w:iCs/>
                <w:sz w:val="21"/>
                <w:szCs w:val="21"/>
              </w:rPr>
              <w:t>stated</w:t>
            </w:r>
            <w:proofErr w:type="spellEnd"/>
            <w:proofErr w:type="gramEnd"/>
            <w:r>
              <w:rPr>
                <w:bCs/>
                <w:i/>
                <w:iCs/>
                <w:sz w:val="21"/>
                <w:szCs w:val="21"/>
              </w:rPr>
              <w:t xml:space="preserve"> in a</w:t>
            </w:r>
            <w:r w:rsidRPr="003A5CC6">
              <w:rPr>
                <w:bCs/>
                <w:i/>
                <w:iCs/>
                <w:sz w:val="21"/>
                <w:szCs w:val="21"/>
              </w:rPr>
              <w:t xml:space="preserve"> </w:t>
            </w:r>
            <w:r w:rsidR="00CC687C" w:rsidRPr="003A5CC6">
              <w:rPr>
                <w:bCs/>
                <w:i/>
                <w:iCs/>
                <w:sz w:val="21"/>
                <w:szCs w:val="21"/>
              </w:rPr>
              <w:t>month/date/year</w:t>
            </w:r>
            <w:r>
              <w:rPr>
                <w:bCs/>
                <w:i/>
                <w:iCs/>
                <w:sz w:val="21"/>
                <w:szCs w:val="21"/>
              </w:rPr>
              <w:t xml:space="preserve"> format</w:t>
            </w:r>
            <w:r w:rsidR="00CC687C" w:rsidRPr="003A5CC6">
              <w:rPr>
                <w:bCs/>
                <w:i/>
                <w:iCs/>
                <w:sz w:val="21"/>
                <w:szCs w:val="21"/>
              </w:rPr>
              <w:t>. </w:t>
            </w:r>
          </w:p>
          <w:p w14:paraId="3E8D5767" w14:textId="578ECF6D" w:rsidR="00CC687C" w:rsidRPr="00CC687C" w:rsidRDefault="00CC687C" w:rsidP="00C91B26">
            <w:pPr>
              <w:pStyle w:val="paragraph"/>
              <w:numPr>
                <w:ilvl w:val="0"/>
                <w:numId w:val="15"/>
              </w:numPr>
              <w:spacing w:before="0" w:beforeAutospacing="0" w:after="0" w:afterAutospacing="0"/>
              <w:jc w:val="both"/>
              <w:textAlignment w:val="baseline"/>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tc>
      </w:tr>
    </w:tbl>
    <w:p w14:paraId="710D68E7" w14:textId="77777777" w:rsidR="00E174EA" w:rsidRPr="00487DB1" w:rsidRDefault="00E174EA" w:rsidP="00C773A4">
      <w:pPr>
        <w:spacing w:after="0" w:line="276" w:lineRule="auto"/>
        <w:rPr>
          <w:rFonts w:eastAsia="Times New Roman"/>
          <w:bCs/>
        </w:rPr>
      </w:pPr>
    </w:p>
    <w:p w14:paraId="1B0B1B7E" w14:textId="65B6710C" w:rsidR="00403CF4" w:rsidRDefault="00403CF4">
      <w:pPr>
        <w:spacing w:after="0" w:line="240" w:lineRule="auto"/>
        <w:rPr>
          <w:iCs/>
        </w:rPr>
      </w:pPr>
      <w:r>
        <w:rPr>
          <w:iCs/>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487DB1" w:rsidRDefault="00D467F7" w:rsidP="00C91B26">
            <w:pPr>
              <w:pStyle w:val="NoSpacing"/>
              <w:numPr>
                <w:ilvl w:val="0"/>
                <w:numId w:val="14"/>
              </w:numPr>
              <w:spacing w:line="276" w:lineRule="auto"/>
              <w:jc w:val="both"/>
              <w:rPr>
                <w:sz w:val="24"/>
                <w:szCs w:val="24"/>
              </w:rPr>
            </w:pPr>
            <w:r w:rsidRPr="00487DB1">
              <w:rPr>
                <w:sz w:val="24"/>
                <w:szCs w:val="24"/>
              </w:rPr>
              <w:lastRenderedPageBreak/>
              <w:t xml:space="preserve">Briefly describe how the Local Area WDB works with local elected officials to ensure viable local business representatives are appointed to the Local Area WDB in compliance with </w:t>
            </w:r>
            <w:r w:rsidRPr="00487DB1">
              <w:rPr>
                <w:iCs/>
                <w:sz w:val="24"/>
                <w:szCs w:val="24"/>
              </w:rPr>
              <w:t>WIOA Section 107.</w:t>
            </w:r>
          </w:p>
        </w:tc>
      </w:tr>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5507E6" w:rsidP="00C773A4">
            <w:pPr>
              <w:spacing w:after="0" w:line="276" w:lineRule="auto"/>
            </w:pPr>
            <w:sdt>
              <w:sdtPr>
                <w:rPr>
                  <w:bCs/>
                </w:rPr>
                <w:id w:val="363178596"/>
                <w:placeholder>
                  <w:docPart w:val="A3FDCB2F51694A4B90CEC964DC03439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3FF7BC85" w:rsidR="00514065" w:rsidRPr="00487DB1" w:rsidRDefault="00514065" w:rsidP="00BE1247">
            <w:pPr>
              <w:autoSpaceDE w:val="0"/>
              <w:autoSpaceDN w:val="0"/>
              <w:adjustRightInd w:val="0"/>
              <w:spacing w:after="0" w:line="276" w:lineRule="auto"/>
              <w:jc w:val="both"/>
            </w:pPr>
            <w:bookmarkStart w:id="2"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Additional by-laws guidance</w:t>
            </w:r>
            <w:r w:rsidRPr="00425BDF">
              <w:rPr>
                <w:rFonts w:eastAsia="Times New Roman"/>
                <w:bCs/>
                <w:i/>
                <w:spacing w:val="1"/>
              </w:rPr>
              <w:t xml:space="preserve">/template and electronic meeting formats have been provided in </w:t>
            </w:r>
            <w:hyperlink w:anchor="Appendix_B" w:history="1">
              <w:r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Pr="00425BDF">
              <w:rPr>
                <w:rFonts w:eastAsia="Times New Roman"/>
                <w:bCs/>
                <w:i/>
                <w:spacing w:val="1"/>
              </w:rPr>
              <w:t>.</w:t>
            </w:r>
          </w:p>
        </w:tc>
      </w:tr>
      <w:bookmarkEnd w:id="2"/>
    </w:tbl>
    <w:p w14:paraId="3DBE2F19" w14:textId="44219D89" w:rsidR="00514065"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017281CD"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Attach the Local Area WDB By-</w:t>
            </w:r>
            <w:r w:rsidR="007455AE">
              <w:rPr>
                <w:rFonts w:eastAsia="Times New Roman"/>
              </w:rPr>
              <w:t>L</w:t>
            </w:r>
            <w:r w:rsidRPr="00487DB1">
              <w:rPr>
                <w:rFonts w:eastAsia="Times New Roman"/>
              </w:rPr>
              <w:t>aws including date adopted/amended. 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33A3846" w14:textId="77777777" w:rsidTr="000F1E75">
        <w:trPr>
          <w:jc w:val="center"/>
        </w:trPr>
        <w:tc>
          <w:tcPr>
            <w:tcW w:w="10790" w:type="dxa"/>
            <w:shd w:val="clear" w:color="auto" w:fill="E2EFD9" w:themeFill="accent6" w:themeFillTint="33"/>
          </w:tcPr>
          <w:p w14:paraId="1274BB18" w14:textId="18C26EFA"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D813E8" w:rsidRPr="004C505E">
              <w:t>By-Laws Required Elements – Crosswalk chart</w:t>
            </w:r>
            <w:r w:rsidR="00060F4C">
              <w:t xml:space="preserve"> (form provided)</w:t>
            </w:r>
            <w:r w:rsidRPr="00487DB1">
              <w:rPr>
                <w:rFonts w:eastAsia="Times New Roman"/>
              </w:rPr>
              <w:t>.</w:t>
            </w:r>
          </w:p>
        </w:tc>
      </w:tr>
    </w:tbl>
    <w:p w14:paraId="1C12A10B" w14:textId="704266D0" w:rsidR="005A797C" w:rsidRPr="00487DB1" w:rsidRDefault="00060F4C" w:rsidP="00C773A4">
      <w:pPr>
        <w:pStyle w:val="ListParagraph"/>
        <w:spacing w:after="0" w:line="276" w:lineRule="auto"/>
        <w:ind w:left="0"/>
        <w:rPr>
          <w:rFonts w:eastAsia="Times New Roman"/>
        </w:rPr>
      </w:pPr>
      <w:r>
        <w:rPr>
          <w:rFonts w:eastAsia="Times New Roman"/>
        </w:rPr>
        <w:br/>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62E5161B" w:rsidR="00D467F7" w:rsidRPr="00487DB1" w:rsidRDefault="00D467F7" w:rsidP="00C91B26">
            <w:pPr>
              <w:pStyle w:val="ListParagraph"/>
              <w:numPr>
                <w:ilvl w:val="0"/>
                <w:numId w:val="14"/>
              </w:numPr>
              <w:spacing w:after="0" w:line="276" w:lineRule="auto"/>
              <w:jc w:val="both"/>
              <w:rPr>
                <w:bCs/>
              </w:rPr>
            </w:pPr>
            <w:r w:rsidRPr="00487DB1">
              <w:rPr>
                <w:rFonts w:eastAsia="Times New Roman"/>
              </w:rPr>
              <w:t>Describe how the Local Area WDB will make copies of the proposed Local Area Plan available to the public. If stating the Local Area Plan will be on the Local Area WDB website, provide link</w:t>
            </w:r>
            <w:r w:rsidR="00CC687C">
              <w:rPr>
                <w:rFonts w:eastAsia="Times New Roman"/>
              </w:rPr>
              <w:t>, as well as individual’s contact information for distribution of Plan.</w:t>
            </w:r>
            <w:r w:rsidRPr="00487DB1">
              <w:rPr>
                <w:rFonts w:eastAsia="Times New Roman"/>
              </w:rPr>
              <w:t xml:space="preserve"> [WIOA Section 108(d</w:t>
            </w:r>
            <w:r w:rsidR="295CE18F" w:rsidRPr="20B341ED">
              <w:rPr>
                <w:rFonts w:eastAsia="Times New Roman"/>
              </w:rPr>
              <w:t>) and</w:t>
            </w:r>
            <w:r w:rsidR="5DBFE22B" w:rsidRPr="20B341ED">
              <w:rPr>
                <w:rFonts w:eastAsia="Times New Roman"/>
              </w:rPr>
              <w:t xml:space="preserve"> 108(</w:t>
            </w:r>
            <w:r w:rsidR="71797AB5" w:rsidRPr="20B341ED">
              <w:rPr>
                <w:rFonts w:eastAsia="Times New Roman"/>
              </w:rPr>
              <w:t>b</w:t>
            </w:r>
            <w:r w:rsidRPr="00487DB1">
              <w:rPr>
                <w:rFonts w:eastAsia="Times New Roman"/>
              </w:rPr>
              <w:t>)</w:t>
            </w:r>
            <w:r w:rsidR="006553C9">
              <w:rPr>
                <w:rFonts w:eastAsia="Times New Roman"/>
              </w:rPr>
              <w:t>(20)</w:t>
            </w:r>
            <w:r w:rsidRPr="00487DB1">
              <w:rPr>
                <w:rFonts w:eastAsia="Times New Roman"/>
              </w:rPr>
              <w:t>]</w:t>
            </w:r>
          </w:p>
        </w:tc>
      </w:tr>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5507E6"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lastRenderedPageBreak/>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1622E4BA" w:rsidR="005A797C" w:rsidRPr="00487DB1" w:rsidRDefault="005A797C" w:rsidP="00C91B26">
            <w:pPr>
              <w:pStyle w:val="ListParagraph"/>
              <w:numPr>
                <w:ilvl w:val="0"/>
                <w:numId w:val="14"/>
              </w:numPr>
              <w:spacing w:after="0" w:line="276" w:lineRule="auto"/>
              <w:jc w:val="both"/>
              <w:rPr>
                <w:iCs/>
              </w:rPr>
            </w:pPr>
            <w:r w:rsidRPr="00487DB1">
              <w:rPr>
                <w:rFonts w:eastAsia="Times New Roman"/>
              </w:rPr>
              <w:t>Attach a copy of the Local Area WDB’s organizational chart with an ‘effective as of date.’ Include position titles</w:t>
            </w:r>
            <w:r w:rsidR="00CC687C">
              <w:rPr>
                <w:rFonts w:eastAsia="Times New Roman"/>
              </w:rPr>
              <w:t>,</w:t>
            </w:r>
            <w:r w:rsidR="00AE3831">
              <w:rPr>
                <w:rFonts w:eastAsia="Times New Roman"/>
              </w:rPr>
              <w:t xml:space="preserve"> names</w:t>
            </w:r>
            <w:r w:rsidR="00CC687C">
              <w:rPr>
                <w:rFonts w:eastAsia="Times New Roman"/>
              </w:rPr>
              <w:t>, and contact information</w:t>
            </w:r>
            <w:r w:rsidR="00AE3831">
              <w:rPr>
                <w:rFonts w:eastAsia="Times New Roman"/>
              </w:rPr>
              <w:t>.</w:t>
            </w:r>
          </w:p>
        </w:tc>
      </w:tr>
      <w:tr w:rsidR="00E04064" w:rsidRPr="00487DB1" w14:paraId="6684BA50" w14:textId="77777777" w:rsidTr="005A797C">
        <w:trPr>
          <w:jc w:val="center"/>
        </w:trPr>
        <w:tc>
          <w:tcPr>
            <w:tcW w:w="10790" w:type="dxa"/>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25"/>
      </w:tblGrid>
      <w:tr w:rsidR="00327958" w:rsidRPr="00487DB1" w14:paraId="1F6D968F" w14:textId="77777777" w:rsidTr="00060F4C">
        <w:trPr>
          <w:jc w:val="center"/>
        </w:trPr>
        <w:tc>
          <w:tcPr>
            <w:tcW w:w="10800" w:type="dxa"/>
            <w:gridSpan w:val="3"/>
            <w:shd w:val="clear" w:color="auto" w:fill="E2EFD9" w:themeFill="accent6" w:themeFillTint="33"/>
          </w:tcPr>
          <w:p w14:paraId="1ED2FE2C" w14:textId="68EA299F" w:rsidR="00327958" w:rsidRPr="00487DB1" w:rsidRDefault="00327958" w:rsidP="00C91B26">
            <w:pPr>
              <w:pStyle w:val="ListParagraph"/>
              <w:numPr>
                <w:ilvl w:val="0"/>
                <w:numId w:val="14"/>
              </w:numPr>
              <w:spacing w:after="0" w:line="276" w:lineRule="auto"/>
              <w:jc w:val="both"/>
            </w:pPr>
            <w:r w:rsidRPr="00487DB1">
              <w:t>Complete the following chart for the PY</w:t>
            </w:r>
            <w:r w:rsidR="00CC687C">
              <w:t>2024</w:t>
            </w:r>
            <w:r w:rsidRPr="00487DB1">
              <w:t xml:space="preserve"> Local Area WDB’s planned meeting schedule to include, date, time, location</w:t>
            </w:r>
            <w:r w:rsidR="00E91A3E">
              <w:t>,</w:t>
            </w:r>
            <w:r w:rsidR="00CC687C">
              <w:t xml:space="preserve"> and</w:t>
            </w:r>
            <w:r w:rsidR="006067B8">
              <w:t xml:space="preserve"> virtual link</w:t>
            </w:r>
            <w:r w:rsidR="00CC687C">
              <w:t xml:space="preserve"> (if applicable)</w:t>
            </w:r>
            <w:r w:rsidRPr="00487DB1">
              <w:t>. (Expand form as needed)</w:t>
            </w:r>
          </w:p>
        </w:tc>
      </w:tr>
      <w:tr w:rsidR="00645F28" w:rsidRPr="00487DB1" w14:paraId="75B39207" w14:textId="77777777" w:rsidTr="00060F4C">
        <w:trPr>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15" w:type="dxa"/>
            <w:shd w:val="clear" w:color="auto" w:fill="E2EFD9" w:themeFill="accent6" w:themeFillTint="33"/>
            <w:tcMar>
              <w:top w:w="72" w:type="dxa"/>
            </w:tcMar>
          </w:tcPr>
          <w:p w14:paraId="76DBACCD" w14:textId="443414F8"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p>
          <w:p w14:paraId="0DF11B5E" w14:textId="1C480E8C" w:rsidR="0003483A" w:rsidRPr="00487DB1" w:rsidRDefault="00CC687C" w:rsidP="00C773A4">
            <w:pPr>
              <w:spacing w:after="0" w:line="276" w:lineRule="auto"/>
              <w:jc w:val="center"/>
              <w:rPr>
                <w:rFonts w:eastAsia="Times New Roman"/>
                <w:b/>
                <w:bCs/>
              </w:rPr>
            </w:pPr>
            <w:r>
              <w:rPr>
                <w:rFonts w:eastAsia="Times New Roman"/>
                <w:b/>
                <w:bCs/>
              </w:rPr>
              <w:t xml:space="preserve">and </w:t>
            </w:r>
            <w:r w:rsidR="006067B8">
              <w:rPr>
                <w:rFonts w:eastAsia="Times New Roman"/>
                <w:b/>
                <w:bCs/>
              </w:rPr>
              <w:t>virtual link</w:t>
            </w:r>
            <w:r w:rsidR="0003483A" w:rsidRPr="00487DB1">
              <w:rPr>
                <w:rFonts w:eastAsia="Times New Roman"/>
                <w:b/>
                <w:bCs/>
              </w:rPr>
              <w:t>)</w:t>
            </w:r>
          </w:p>
        </w:tc>
      </w:tr>
      <w:tr w:rsidR="00645F28" w:rsidRPr="00487DB1" w14:paraId="739F14C8" w14:textId="77777777" w:rsidTr="00060F4C">
        <w:trPr>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4315" w:type="dxa"/>
                <w:shd w:val="clear" w:color="auto" w:fill="auto"/>
              </w:tcPr>
              <w:p w14:paraId="1B9664A0" w14:textId="629FE8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060F4C">
        <w:trPr>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4315" w:type="dxa"/>
                <w:shd w:val="clear" w:color="auto" w:fill="auto"/>
              </w:tcPr>
              <w:p w14:paraId="27CC8742" w14:textId="25A807B1"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060F4C">
        <w:trPr>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4315" w:type="dxa"/>
                <w:shd w:val="clear" w:color="auto" w:fill="auto"/>
              </w:tcPr>
              <w:p w14:paraId="0591A751" w14:textId="29628C2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060F4C">
        <w:trPr>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4315" w:type="dxa"/>
                <w:shd w:val="clear" w:color="auto" w:fill="auto"/>
              </w:tcPr>
              <w:p w14:paraId="57C3A670" w14:textId="23B2565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4F321014"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ED02C02" w14:textId="77777777" w:rsidR="00CC687C" w:rsidRDefault="00CC687C" w:rsidP="00C773A4">
      <w:pPr>
        <w:pStyle w:val="ListParagraph"/>
        <w:spacing w:after="0" w:line="276" w:lineRule="auto"/>
        <w:ind w:left="0"/>
        <w:rPr>
          <w:rFonts w:eastAsia="Times New Roman"/>
        </w:rPr>
      </w:pPr>
    </w:p>
    <w:p w14:paraId="5DD15D71" w14:textId="34D4F6AF" w:rsidR="003A5CC6" w:rsidRPr="00EA0886" w:rsidRDefault="003A5CC6" w:rsidP="008F746F">
      <w:pPr>
        <w:pBdr>
          <w:top w:val="single" w:sz="4" w:space="1" w:color="auto"/>
          <w:left w:val="single" w:sz="4" w:space="4" w:color="auto"/>
          <w:bottom w:val="single" w:sz="4" w:space="1" w:color="auto"/>
          <w:right w:val="single" w:sz="4" w:space="4" w:color="auto"/>
        </w:pBdr>
        <w:shd w:val="clear" w:color="auto" w:fill="DEEAF6" w:themeFill="accent5" w:themeFillTint="33"/>
        <w:spacing w:after="0" w:line="276" w:lineRule="auto"/>
        <w:jc w:val="both"/>
        <w:rPr>
          <w:rFonts w:eastAsia="Times New Roman"/>
          <w:i/>
        </w:rPr>
      </w:pPr>
      <w:r w:rsidRPr="00EA0886">
        <w:rPr>
          <w:i/>
        </w:rPr>
        <w:t>The Comprehensive Four-Year Plan is developed in partnership with the chief local elected official and approved by the Local Area WDB. This approval should be reflected in the Local Area WDB meeting minutes as an Action item</w:t>
      </w:r>
      <w:r w:rsidRPr="00EA0886">
        <w:rPr>
          <w:rFonts w:eastAsia="Times New Roman"/>
          <w:i/>
        </w:rPr>
        <w:t>.  </w:t>
      </w:r>
    </w:p>
    <w:p w14:paraId="3EA7F150" w14:textId="77777777" w:rsidR="0049386E" w:rsidRDefault="0049386E" w:rsidP="00C773A4">
      <w:pPr>
        <w:pStyle w:val="ListParagraph"/>
        <w:spacing w:after="0" w:line="276" w:lineRule="auto"/>
        <w:ind w:left="0"/>
        <w:rPr>
          <w:rFonts w:eastAsia="Times New Roman"/>
          <w:i/>
          <w:iCs/>
        </w:rPr>
      </w:pPr>
    </w:p>
    <w:p w14:paraId="71E2CA41" w14:textId="77777777" w:rsidR="008F746F" w:rsidRDefault="008F746F"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3A5CC6">
        <w:trPr>
          <w:jc w:val="center"/>
        </w:trPr>
        <w:tc>
          <w:tcPr>
            <w:tcW w:w="10790" w:type="dxa"/>
            <w:shd w:val="clear" w:color="auto" w:fill="E2EFD9" w:themeFill="accent6" w:themeFillTint="33"/>
          </w:tcPr>
          <w:p w14:paraId="7F512683" w14:textId="77777777" w:rsidR="00EA0886" w:rsidRPr="0049386E" w:rsidRDefault="00EA0886" w:rsidP="0049386E">
            <w:pPr>
              <w:pStyle w:val="ListParagraph"/>
              <w:numPr>
                <w:ilvl w:val="0"/>
                <w:numId w:val="14"/>
              </w:numPr>
              <w:spacing w:after="0" w:line="276" w:lineRule="auto"/>
              <w:jc w:val="both"/>
            </w:pPr>
            <w:r w:rsidRPr="0049386E">
              <w:t>Provide the Month and Date of the Local Area WDB meeting that the Comprehensive Four-Year Plan was approved. Attach a copy of the Local Area WDB minutes that reflect this action item.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3A5CC6">
        <w:trPr>
          <w:jc w:val="center"/>
        </w:trPr>
        <w:tc>
          <w:tcPr>
            <w:tcW w:w="10790" w:type="dxa"/>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23C1DFCC" w14:textId="1925691E" w:rsidR="001C0EEC" w:rsidRDefault="001C0EEC" w:rsidP="00C773A4">
      <w:pPr>
        <w:pStyle w:val="ListParagraph"/>
        <w:spacing w:after="0" w:line="276" w:lineRule="auto"/>
        <w:ind w:left="0"/>
        <w:rPr>
          <w:rStyle w:val="eop"/>
        </w:rPr>
      </w:pPr>
    </w:p>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7BD7D8F1" w:rsidR="00B4307C" w:rsidRPr="00487DB1" w:rsidRDefault="00B4307C" w:rsidP="00C91B26">
            <w:pPr>
              <w:pStyle w:val="ListParagraph"/>
              <w:numPr>
                <w:ilvl w:val="0"/>
                <w:numId w:val="14"/>
              </w:numPr>
              <w:spacing w:after="0" w:line="276" w:lineRule="auto"/>
              <w:jc w:val="both"/>
              <w:rPr>
                <w:rFonts w:eastAsia="Times New Roman"/>
                <w:sz w:val="20"/>
                <w:szCs w:val="20"/>
              </w:rPr>
            </w:pPr>
            <w:r w:rsidRPr="00487DB1">
              <w:lastRenderedPageBreak/>
              <w:t>Attach a copy of the signed ‘Certification Regarding Debarment, Suspension, and other 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C91B26">
            <w:pPr>
              <w:pStyle w:val="ListParagraph"/>
              <w:numPr>
                <w:ilvl w:val="0"/>
                <w:numId w:val="14"/>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4FFE80DE" w14:textId="77777777" w:rsidR="00CC687C" w:rsidRPr="00011C15" w:rsidRDefault="00CC687C" w:rsidP="003E6810">
      <w:pPr>
        <w:pStyle w:val="ListParagraph"/>
        <w:spacing w:after="0" w:line="276" w:lineRule="auto"/>
        <w:ind w:left="432" w:firstLine="360"/>
      </w:pPr>
    </w:p>
    <w:p w14:paraId="73B115F1" w14:textId="52090167" w:rsidR="0041458F" w:rsidRDefault="0041458F">
      <w:pPr>
        <w:spacing w:after="0" w:line="240" w:lineRule="auto"/>
        <w:rPr>
          <w:b/>
        </w:rPr>
      </w:pPr>
      <w:r>
        <w:rPr>
          <w:b/>
        </w:rPr>
        <w:br w:type="page"/>
      </w:r>
    </w:p>
    <w:p w14:paraId="3E87B35F" w14:textId="77777777" w:rsidR="00206297" w:rsidRPr="00487DB1" w:rsidRDefault="00206297" w:rsidP="00C773A4">
      <w:pPr>
        <w:spacing w:after="0" w:line="276" w:lineRule="auto"/>
        <w:rPr>
          <w:b/>
        </w:rPr>
      </w:pPr>
    </w:p>
    <w:p w14:paraId="75A1CF08" w14:textId="3E6F2B14" w:rsidR="00F50885" w:rsidRPr="00487DB1" w:rsidRDefault="00F50885" w:rsidP="00C91B26">
      <w:pPr>
        <w:pStyle w:val="ListParagraph"/>
        <w:numPr>
          <w:ilvl w:val="0"/>
          <w:numId w:val="13"/>
        </w:numPr>
        <w:spacing w:after="0" w:line="276" w:lineRule="auto"/>
        <w:rPr>
          <w:bCs/>
          <w:sz w:val="28"/>
          <w:szCs w:val="28"/>
        </w:rPr>
      </w:pPr>
      <w:r w:rsidRPr="00487DB1">
        <w:rPr>
          <w:b/>
          <w:sz w:val="28"/>
          <w:szCs w:val="28"/>
        </w:rPr>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8DA8DC5"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 xml:space="preserve">North Carolina Governor Roy Cooper’s NC Job Ready Initiative is built on three core principles: </w:t>
            </w:r>
            <w:r w:rsidR="00F17145" w:rsidRPr="00604D05">
              <w:rPr>
                <w:rStyle w:val="Strong"/>
                <w:rFonts w:ascii="Times New Roman" w:hAnsi="Times New Roman" w:cs="Times New Roman"/>
                <w:bCs w:val="0"/>
                <w:i/>
                <w:color w:val="auto"/>
              </w:rPr>
              <w:t>skills and education</w:t>
            </w:r>
            <w:r w:rsidR="00884A05" w:rsidRPr="00604D05">
              <w:rPr>
                <w:rStyle w:val="Strong"/>
                <w:rFonts w:ascii="Times New Roman" w:hAnsi="Times New Roman" w:cs="Times New Roman"/>
                <w:bCs w:val="0"/>
                <w:i/>
                <w:color w:val="auto"/>
              </w:rPr>
              <w:t xml:space="preserve"> attainment</w:t>
            </w:r>
            <w:r w:rsidRPr="00487DB1">
              <w:rPr>
                <w:rStyle w:val="Strong"/>
                <w:rFonts w:ascii="Times New Roman" w:hAnsi="Times New Roman" w:cs="Times New Roman"/>
                <w:b w:val="0"/>
                <w:i/>
                <w:color w:val="auto"/>
              </w:rPr>
              <w:t xml:space="preserve"> are the foundation to a strong and resilient workforce; an </w:t>
            </w:r>
            <w:r w:rsidRPr="00B03699">
              <w:rPr>
                <w:rStyle w:val="Strong"/>
                <w:rFonts w:ascii="Times New Roman" w:hAnsi="Times New Roman" w:cs="Times New Roman"/>
                <w:bCs w:val="0"/>
                <w:i/>
                <w:color w:val="auto"/>
              </w:rPr>
              <w:t>employer-led</w:t>
            </w:r>
            <w:r w:rsidRPr="00487DB1">
              <w:rPr>
                <w:rStyle w:val="Strong"/>
                <w:rFonts w:ascii="Times New Roman" w:hAnsi="Times New Roman" w:cs="Times New Roman"/>
                <w:b w:val="0"/>
                <w:i/>
                <w:color w:val="auto"/>
              </w:rPr>
              <w:t xml:space="preserve"> workforce development system is key to the growth of a highly skilled and job ready workforce; and </w:t>
            </w:r>
            <w:r w:rsidRPr="00B03699">
              <w:rPr>
                <w:rStyle w:val="Strong"/>
                <w:rFonts w:ascii="Times New Roman" w:hAnsi="Times New Roman" w:cs="Times New Roman"/>
                <w:bCs w:val="0"/>
                <w:i/>
                <w:color w:val="auto"/>
              </w:rPr>
              <w:t>local innovation</w:t>
            </w:r>
            <w:r w:rsidRPr="00487DB1">
              <w:rPr>
                <w:rStyle w:val="Strong"/>
                <w:rFonts w:ascii="Times New Roman" w:hAnsi="Times New Roman" w:cs="Times New Roman"/>
                <w:b w:val="0"/>
                <w:i/>
                <w:color w:val="auto"/>
              </w:rPr>
              <w:t xml:space="preserve">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0CF47F6C" w14:textId="77777777" w:rsidR="001C0EEC" w:rsidRPr="00487DB1" w:rsidRDefault="001C0EEC"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08342707" w:rsidR="00D467F7" w:rsidRPr="00487DB1" w:rsidRDefault="00D467F7" w:rsidP="00C91B26">
            <w:pPr>
              <w:pStyle w:val="NoSpacing"/>
              <w:numPr>
                <w:ilvl w:val="0"/>
                <w:numId w:val="16"/>
              </w:numPr>
              <w:spacing w:line="276" w:lineRule="auto"/>
              <w:jc w:val="both"/>
              <w:rPr>
                <w:sz w:val="24"/>
                <w:szCs w:val="24"/>
              </w:rPr>
            </w:pPr>
            <w:r w:rsidRPr="00487DB1">
              <w:rPr>
                <w:sz w:val="24"/>
                <w:szCs w:val="24"/>
              </w:rPr>
              <w:t xml:space="preserve">Provide a description of the Local Area WDB’s strategic vision and goals for preparing an </w:t>
            </w:r>
            <w:r w:rsidR="00637029">
              <w:rPr>
                <w:sz w:val="24"/>
                <w:szCs w:val="24"/>
              </w:rPr>
              <w:t>i</w:t>
            </w:r>
            <w:r w:rsidR="00637029" w:rsidRPr="00ED34C5">
              <w:rPr>
                <w:sz w:val="24"/>
                <w:szCs w:val="24"/>
              </w:rPr>
              <w:t>n-demand</w:t>
            </w:r>
            <w:r w:rsidR="00637029">
              <w:t xml:space="preserve"> </w:t>
            </w:r>
            <w:r w:rsidRPr="00487DB1">
              <w:rPr>
                <w:sz w:val="24"/>
                <w:szCs w:val="24"/>
              </w:rPr>
              <w:t xml:space="preserve">industry-driven, </w:t>
            </w:r>
            <w:r w:rsidR="00ED34C5" w:rsidRPr="00487DB1">
              <w:rPr>
                <w:sz w:val="24"/>
                <w:szCs w:val="24"/>
              </w:rPr>
              <w:t>educated,</w:t>
            </w:r>
            <w:r w:rsidRPr="00487DB1">
              <w:rPr>
                <w:sz w:val="24"/>
                <w:szCs w:val="24"/>
              </w:rPr>
              <w:t xml:space="preserve"> and skilled workforce, including youth and individuals with barriers to employment. Include goals relating to the performance accountability measures based on primary indicators of performance and how it aligns with regional economic growth, industry sectors, and economic self-sufficiency. [WIOA Section 108(b)(1)(E)]</w:t>
            </w:r>
          </w:p>
        </w:tc>
      </w:tr>
      <w:tr w:rsidR="00CF1FD1" w:rsidRPr="00487DB1" w14:paraId="28F0B764" w14:textId="77777777" w:rsidTr="00495597">
        <w:tc>
          <w:tcPr>
            <w:tcW w:w="10790" w:type="dxa"/>
            <w:shd w:val="clear" w:color="auto" w:fill="auto"/>
            <w:tcMar>
              <w:top w:w="72" w:type="dxa"/>
              <w:left w:w="72" w:type="dxa"/>
              <w:bottom w:w="72" w:type="dxa"/>
              <w:right w:w="72" w:type="dxa"/>
            </w:tcMar>
          </w:tcPr>
          <w:sdt>
            <w:sdtPr>
              <w:rPr>
                <w:color w:val="808080"/>
              </w:r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1C4102">
                  <w:rPr>
                    <w:color w:val="808080"/>
                  </w:rPr>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04FFBAC7" w:rsidR="00D467F7" w:rsidRPr="008330DF" w:rsidRDefault="00D467F7" w:rsidP="00C91B26">
            <w:pPr>
              <w:pStyle w:val="ListParagraph"/>
              <w:numPr>
                <w:ilvl w:val="0"/>
                <w:numId w:val="16"/>
              </w:numPr>
              <w:spacing w:after="0" w:line="276" w:lineRule="auto"/>
              <w:jc w:val="both"/>
              <w:rPr>
                <w:bCs/>
              </w:rPr>
            </w:pPr>
            <w:r w:rsidRPr="00487DB1">
              <w:t>Provide a description of how the Local Area WDB, working with the entities carrying out core programs, will expand access to employment, training, education and supportive service</w:t>
            </w:r>
            <w:r w:rsidR="00700B6E">
              <w:t>s</w:t>
            </w:r>
            <w:r w:rsidRPr="00487DB1">
              <w:t xml:space="preserve"> for eligible individuals, particularly eligible individuals with barriers to employment.</w:t>
            </w:r>
            <w:r w:rsidR="008330DF">
              <w:t xml:space="preserve"> </w:t>
            </w:r>
            <w:r w:rsidRPr="00487DB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487DB1" w14:paraId="3D692E87" w14:textId="77777777" w:rsidTr="00495597">
        <w:sdt>
          <w:sdtPr>
            <w:rPr>
              <w:color w:val="808080"/>
            </w:r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1C4102">
                  <w:rPr>
                    <w:color w:val="808080"/>
                  </w:rPr>
                  <w:t>Click here to enter text.</w:t>
                </w:r>
              </w:p>
            </w:tc>
          </w:sdtContent>
        </w:sdt>
      </w:tr>
    </w:tbl>
    <w:p w14:paraId="0162F76A" w14:textId="77777777" w:rsidR="0041458F" w:rsidRDefault="0041458F" w:rsidP="00510A25">
      <w:pPr>
        <w:pStyle w:val="NoSpacing"/>
        <w:spacing w:line="276" w:lineRule="auto"/>
        <w:rPr>
          <w:rStyle w:val="normaltextrun"/>
          <w:shd w:val="clear" w:color="auto" w:fill="FFFFFF"/>
        </w:rPr>
      </w:pPr>
    </w:p>
    <w:tbl>
      <w:tblPr>
        <w:tblStyle w:val="TableGrid"/>
        <w:tblW w:w="0" w:type="auto"/>
        <w:tblLook w:val="04A0" w:firstRow="1" w:lastRow="0" w:firstColumn="1" w:lastColumn="0" w:noHBand="0" w:noVBand="1"/>
      </w:tblPr>
      <w:tblGrid>
        <w:gridCol w:w="10790"/>
      </w:tblGrid>
      <w:tr w:rsidR="0041458F" w:rsidRPr="00487DB1" w14:paraId="6AB33E3D" w14:textId="77777777" w:rsidTr="007D4E26">
        <w:tc>
          <w:tcPr>
            <w:tcW w:w="10790" w:type="dxa"/>
            <w:shd w:val="clear" w:color="auto" w:fill="E2EFD9" w:themeFill="accent6" w:themeFillTint="33"/>
            <w:tcMar>
              <w:top w:w="72" w:type="dxa"/>
              <w:left w:w="72" w:type="dxa"/>
              <w:bottom w:w="72" w:type="dxa"/>
              <w:right w:w="72" w:type="dxa"/>
            </w:tcMar>
          </w:tcPr>
          <w:p w14:paraId="28C6B8FB" w14:textId="7C7F8E8B" w:rsidR="0041458F" w:rsidRPr="00E4362B" w:rsidRDefault="0041458F" w:rsidP="00E4362B">
            <w:pPr>
              <w:pStyle w:val="ListParagraph"/>
              <w:numPr>
                <w:ilvl w:val="0"/>
                <w:numId w:val="16"/>
              </w:numPr>
              <w:tabs>
                <w:tab w:val="left" w:pos="450"/>
              </w:tabs>
              <w:autoSpaceDE w:val="0"/>
              <w:autoSpaceDN w:val="0"/>
              <w:adjustRightInd w:val="0"/>
              <w:spacing w:after="0" w:line="276" w:lineRule="auto"/>
              <w:jc w:val="both"/>
            </w:pPr>
            <w:r w:rsidRPr="00E4362B">
              <w:t>Considering the analyses described in the Regional Strategic Planning Section III, describe strategies to work with the entities that carry out the core programs that align resources available to the Local Area to achieve the strategic vision and goals. [WIOA Section 108(b)(1)(F)]</w:t>
            </w:r>
          </w:p>
        </w:tc>
      </w:tr>
      <w:tr w:rsidR="0041458F" w:rsidRPr="00487DB1" w14:paraId="13D25F14" w14:textId="77777777" w:rsidTr="007D4E26">
        <w:sdt>
          <w:sdtPr>
            <w:rPr>
              <w:color w:val="808080"/>
            </w:rPr>
            <w:id w:val="-1274007902"/>
            <w:placeholder>
              <w:docPart w:val="1CC3A471695C4B4EBCA0D4F7435295EA"/>
            </w:placeholder>
            <w:text w:multiLine="1"/>
          </w:sdtPr>
          <w:sdtEndPr/>
          <w:sdtContent>
            <w:tc>
              <w:tcPr>
                <w:tcW w:w="10790" w:type="dxa"/>
                <w:shd w:val="clear" w:color="auto" w:fill="auto"/>
                <w:tcMar>
                  <w:top w:w="72" w:type="dxa"/>
                  <w:left w:w="72" w:type="dxa"/>
                  <w:bottom w:w="72" w:type="dxa"/>
                  <w:right w:w="72" w:type="dxa"/>
                </w:tcMar>
              </w:tcPr>
              <w:p w14:paraId="796787D1" w14:textId="77777777" w:rsidR="0041458F" w:rsidRPr="00487DB1" w:rsidRDefault="0041458F" w:rsidP="00E91A3E">
                <w:pPr>
                  <w:spacing w:after="0" w:line="276" w:lineRule="auto"/>
                </w:pPr>
                <w:r w:rsidRPr="001C4102">
                  <w:rPr>
                    <w:color w:val="808080"/>
                  </w:rPr>
                  <w:t>Click here to enter text.</w:t>
                </w:r>
              </w:p>
            </w:tc>
          </w:sdtContent>
        </w:sdt>
      </w:tr>
    </w:tbl>
    <w:p w14:paraId="250C0AD7" w14:textId="77777777" w:rsidR="0041458F" w:rsidRDefault="0041458F" w:rsidP="00510A25">
      <w:pPr>
        <w:pStyle w:val="NoSpacing"/>
        <w:spacing w:line="276" w:lineRule="auto"/>
        <w:rPr>
          <w:rStyle w:val="normaltextrun"/>
          <w:shd w:val="clear" w:color="auto" w:fill="FFFFFF"/>
        </w:rPr>
      </w:pPr>
    </w:p>
    <w:p w14:paraId="1D153F18" w14:textId="77777777" w:rsidR="00482A62" w:rsidRDefault="00482A62" w:rsidP="00510A25">
      <w:pPr>
        <w:pStyle w:val="NoSpacing"/>
        <w:spacing w:line="276" w:lineRule="auto"/>
        <w:rPr>
          <w:rStyle w:val="normaltextrun"/>
          <w:shd w:val="clear" w:color="auto" w:fill="FFFFFF"/>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458F" w:rsidRPr="00487DB1" w14:paraId="1886D2C6" w14:textId="77777777" w:rsidTr="00E91A3E">
        <w:tc>
          <w:tcPr>
            <w:tcW w:w="10790" w:type="dxa"/>
            <w:shd w:val="clear" w:color="auto" w:fill="E2EFD9" w:themeFill="accent6" w:themeFillTint="33"/>
            <w:tcMar>
              <w:top w:w="72" w:type="dxa"/>
              <w:left w:w="72" w:type="dxa"/>
              <w:bottom w:w="72" w:type="dxa"/>
              <w:right w:w="72" w:type="dxa"/>
            </w:tcMar>
          </w:tcPr>
          <w:p w14:paraId="7AC5FCF9" w14:textId="6CD768FA" w:rsidR="0041458F" w:rsidRPr="00487DB1" w:rsidRDefault="00B80D19" w:rsidP="00E91A3E">
            <w:pPr>
              <w:pStyle w:val="ListParagraph"/>
              <w:numPr>
                <w:ilvl w:val="0"/>
                <w:numId w:val="16"/>
              </w:numPr>
              <w:tabs>
                <w:tab w:val="left" w:pos="450"/>
              </w:tabs>
              <w:autoSpaceDE w:val="0"/>
              <w:autoSpaceDN w:val="0"/>
              <w:adjustRightInd w:val="0"/>
              <w:spacing w:after="0" w:line="276" w:lineRule="auto"/>
              <w:jc w:val="both"/>
            </w:pPr>
            <w:r w:rsidRPr="00B80D19">
              <w:t>Provide a description of strategies concerning maximizing coordination of services provided under the Wagner-Peyser Act and services provided in the Local Area through the NCWorks Career Center system.  Include how this coordination of services improves service delivery and avoids duplication of services. [WIOA Section 108(b)(12)]</w:t>
            </w:r>
          </w:p>
        </w:tc>
      </w:tr>
      <w:tr w:rsidR="0041458F" w:rsidRPr="00487DB1" w14:paraId="3D2684F4" w14:textId="77777777" w:rsidTr="00E91A3E">
        <w:sdt>
          <w:sdtPr>
            <w:rPr>
              <w:color w:val="808080"/>
            </w:rPr>
            <w:id w:val="-1508506876"/>
            <w:placeholder>
              <w:docPart w:val="ED89B14E9DF64074A46969F16BF5F182"/>
            </w:placeholder>
            <w:text w:multiLine="1"/>
          </w:sdtPr>
          <w:sdtEndPr/>
          <w:sdtContent>
            <w:tc>
              <w:tcPr>
                <w:tcW w:w="10790" w:type="dxa"/>
                <w:shd w:val="clear" w:color="auto" w:fill="auto"/>
                <w:tcMar>
                  <w:top w:w="72" w:type="dxa"/>
                  <w:left w:w="72" w:type="dxa"/>
                  <w:bottom w:w="72" w:type="dxa"/>
                  <w:right w:w="72" w:type="dxa"/>
                </w:tcMar>
              </w:tcPr>
              <w:p w14:paraId="0750ADC1" w14:textId="77777777" w:rsidR="0041458F" w:rsidRPr="00487DB1" w:rsidRDefault="0041458F" w:rsidP="00E91A3E">
                <w:pPr>
                  <w:spacing w:after="0" w:line="276" w:lineRule="auto"/>
                </w:pPr>
                <w:r w:rsidRPr="001C4102">
                  <w:rPr>
                    <w:color w:val="808080"/>
                  </w:rPr>
                  <w:t>Click here to enter text.</w:t>
                </w:r>
              </w:p>
            </w:tc>
          </w:sdtContent>
        </w:sdt>
      </w:tr>
    </w:tbl>
    <w:p w14:paraId="35C90DD5" w14:textId="77777777" w:rsidR="001C0EEC" w:rsidRDefault="001C0EEC" w:rsidP="00A950D0">
      <w:pPr>
        <w:tabs>
          <w:tab w:val="left" w:pos="450"/>
        </w:tabs>
        <w:autoSpaceDE w:val="0"/>
        <w:autoSpaceDN w:val="0"/>
        <w:adjustRightInd w:val="0"/>
        <w:spacing w:after="0" w:line="276" w:lineRule="auto"/>
        <w:jc w:val="both"/>
      </w:pPr>
    </w:p>
    <w:p w14:paraId="53223CC1" w14:textId="77777777" w:rsidR="00482A62" w:rsidRPr="0041458F" w:rsidRDefault="00482A62" w:rsidP="00A950D0">
      <w:pPr>
        <w:tabs>
          <w:tab w:val="left" w:pos="450"/>
        </w:tabs>
        <w:autoSpaceDE w:val="0"/>
        <w:autoSpaceDN w:val="0"/>
        <w:adjustRightInd w:val="0"/>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23DEA3CF" w:rsidR="00D467F7" w:rsidRPr="00487DB1" w:rsidRDefault="00D467F7" w:rsidP="00C91B26">
            <w:pPr>
              <w:pStyle w:val="ListParagraph"/>
              <w:numPr>
                <w:ilvl w:val="0"/>
                <w:numId w:val="16"/>
              </w:numPr>
              <w:tabs>
                <w:tab w:val="left" w:pos="450"/>
              </w:tabs>
              <w:autoSpaceDE w:val="0"/>
              <w:autoSpaceDN w:val="0"/>
              <w:adjustRightInd w:val="0"/>
              <w:spacing w:after="0" w:line="276" w:lineRule="auto"/>
              <w:jc w:val="both"/>
            </w:pPr>
            <w:r w:rsidRPr="00487DB1">
              <w:t xml:space="preserve">Describe </w:t>
            </w:r>
            <w:r w:rsidR="00B940B9">
              <w:t>how</w:t>
            </w:r>
            <w:r w:rsidR="00365E7F">
              <w:t xml:space="preserve"> </w:t>
            </w:r>
            <w:r w:rsidRPr="00487DB1">
              <w:t xml:space="preserve">the Local Area WDB </w:t>
            </w:r>
            <w:r w:rsidR="00365E7F">
              <w:t>implement</w:t>
            </w:r>
            <w:r w:rsidR="00C34C1C">
              <w:t>s</w:t>
            </w:r>
            <w:r w:rsidRPr="00487DB1">
              <w:t xml:space="preserve"> </w:t>
            </w:r>
            <w:r w:rsidRPr="00487DB1">
              <w:rPr>
                <w:b/>
              </w:rPr>
              <w:t>each</w:t>
            </w:r>
            <w:r w:rsidRPr="00487DB1">
              <w:t xml:space="preserve"> of the following initiatives: incumbent worker training programs, on-the-job training programs, customized training programs, industry and sector strategies, career pathways initiatives,</w:t>
            </w:r>
            <w:r w:rsidR="00D03602">
              <w:t xml:space="preserve"> </w:t>
            </w:r>
            <w:r w:rsidRPr="00487DB1">
              <w:t>layoff aversion,</w:t>
            </w:r>
            <w:r w:rsidR="00D03602">
              <w:t xml:space="preserve"> </w:t>
            </w:r>
            <w:r w:rsidRPr="00487DB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487DB1" w14:paraId="07F9A292" w14:textId="77777777" w:rsidTr="00495597">
        <w:sdt>
          <w:sdtPr>
            <w:rPr>
              <w:color w:val="808080"/>
            </w:r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1C4102">
                  <w:rPr>
                    <w:color w:val="808080"/>
                  </w:rPr>
                  <w:t>Click here to enter text.</w:t>
                </w:r>
              </w:p>
            </w:tc>
          </w:sdtContent>
        </w:sdt>
      </w:tr>
    </w:tbl>
    <w:p w14:paraId="69DE3712" w14:textId="027B2917" w:rsidR="003135CE" w:rsidRDefault="003135CE" w:rsidP="00C773A4">
      <w:pPr>
        <w:pStyle w:val="ListParagraph"/>
        <w:tabs>
          <w:tab w:val="left" w:pos="450"/>
        </w:tabs>
        <w:autoSpaceDE w:val="0"/>
        <w:autoSpaceDN w:val="0"/>
        <w:adjustRightInd w:val="0"/>
        <w:spacing w:after="0" w:line="276" w:lineRule="auto"/>
        <w:ind w:left="0"/>
      </w:pPr>
    </w:p>
    <w:p w14:paraId="6381AB6D" w14:textId="77777777" w:rsidR="00482A62" w:rsidRPr="00487DB1" w:rsidRDefault="00482A62" w:rsidP="00C773A4">
      <w:pPr>
        <w:pStyle w:val="ListParagraph"/>
        <w:tabs>
          <w:tab w:val="left" w:pos="450"/>
        </w:tabs>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487DB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308CA7EB" w:rsidR="0044558F" w:rsidRPr="00487DB1" w:rsidRDefault="00A5300A" w:rsidP="00C91B26">
            <w:pPr>
              <w:pStyle w:val="ListParagraph"/>
              <w:numPr>
                <w:ilvl w:val="0"/>
                <w:numId w:val="16"/>
              </w:numPr>
              <w:spacing w:after="0" w:line="276" w:lineRule="auto"/>
              <w:jc w:val="both"/>
            </w:pPr>
            <w:r w:rsidRPr="00487DB1">
              <w:t xml:space="preserve">Provide a description of how the Local Area WDB coordinates workforce investment activities – including </w:t>
            </w:r>
            <w:r w:rsidR="00A1529A">
              <w:t xml:space="preserve"> </w:t>
            </w:r>
            <w:r w:rsidRPr="00487DB1">
              <w:t xml:space="preserve">strategies enhancing services, promoting participation in training programs, and avoiding duplication of services – </w:t>
            </w:r>
            <w:r w:rsidR="00B0479F">
              <w:t xml:space="preserve">is </w:t>
            </w:r>
            <w:r w:rsidRPr="00487DB1">
              <w:t>carried out in the Local Area with the provision of Adult Education and Literacy activities. [WIOA Section 108(b)(13)]</w:t>
            </w:r>
          </w:p>
        </w:tc>
      </w:tr>
      <w:tr w:rsidR="00645F28" w:rsidRPr="00487DB1" w14:paraId="66D1C103" w14:textId="77777777" w:rsidTr="00495597">
        <w:sdt>
          <w:sdtPr>
            <w:rPr>
              <w:color w:val="808080"/>
            </w:r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1C4102">
                  <w:rPr>
                    <w:color w:val="808080"/>
                  </w:rPr>
                  <w:t>Click here to enter text.</w:t>
                </w:r>
              </w:p>
            </w:tc>
          </w:sdtContent>
        </w:sdt>
      </w:tr>
    </w:tbl>
    <w:p w14:paraId="4D5AD539" w14:textId="77777777" w:rsidR="00A950D0" w:rsidRDefault="00A950D0" w:rsidP="00C773A4">
      <w:pPr>
        <w:pStyle w:val="ListParagraph"/>
        <w:spacing w:after="0" w:line="276" w:lineRule="auto"/>
        <w:ind w:left="0"/>
      </w:pPr>
    </w:p>
    <w:p w14:paraId="009A6359" w14:textId="77777777" w:rsidR="00482A62" w:rsidRDefault="00482A62"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950D0" w:rsidRPr="00487DB1" w14:paraId="2D508358" w14:textId="77777777" w:rsidTr="00E91A3E">
        <w:tc>
          <w:tcPr>
            <w:tcW w:w="10790" w:type="dxa"/>
            <w:shd w:val="clear" w:color="auto" w:fill="E2EFD9" w:themeFill="accent6" w:themeFillTint="33"/>
            <w:tcMar>
              <w:top w:w="72" w:type="dxa"/>
              <w:left w:w="72" w:type="dxa"/>
              <w:bottom w:w="72" w:type="dxa"/>
              <w:right w:w="72" w:type="dxa"/>
            </w:tcMar>
          </w:tcPr>
          <w:p w14:paraId="6415A464" w14:textId="7B88421E" w:rsidR="00A950D0" w:rsidRPr="00487DB1" w:rsidRDefault="00A950D0" w:rsidP="00E91A3E">
            <w:pPr>
              <w:pStyle w:val="ListParagraph"/>
              <w:numPr>
                <w:ilvl w:val="0"/>
                <w:numId w:val="16"/>
              </w:numPr>
              <w:spacing w:after="0" w:line="276" w:lineRule="auto"/>
              <w:jc w:val="both"/>
            </w:pPr>
            <w:r w:rsidRPr="00DC5935">
              <w:t xml:space="preserve">Describe </w:t>
            </w:r>
            <w:r w:rsidR="00C34C1C">
              <w:t xml:space="preserve">the </w:t>
            </w:r>
            <w:r w:rsidRPr="00DC5935">
              <w:t>Local Area’s workforce development system</w:t>
            </w:r>
            <w:r w:rsidR="00C34C1C">
              <w:t>. Identify</w:t>
            </w:r>
            <w:r w:rsidR="00C34C1C" w:rsidRPr="00DC5935">
              <w:t xml:space="preserve"> </w:t>
            </w:r>
            <w:r w:rsidR="00726B6B">
              <w:t xml:space="preserve">the following: </w:t>
            </w:r>
            <w:r w:rsidRPr="00DC5935">
              <w:t xml:space="preserve">the programs </w:t>
            </w:r>
            <w:r w:rsidR="00C34C1C">
              <w:t xml:space="preserve">that are </w:t>
            </w:r>
            <w:r w:rsidRPr="00DC5935">
              <w:t xml:space="preserve">included in the system, how the Workforce Development Board will work with the entities administering core programs and other workforce development programs to support alignment and provision of services, </w:t>
            </w:r>
            <w:r w:rsidR="00C34C1C">
              <w:t>and the</w:t>
            </w:r>
            <w:r w:rsidR="00C34C1C" w:rsidRPr="00DC5935">
              <w:t xml:space="preserve"> </w:t>
            </w:r>
            <w:r w:rsidRPr="00DC5935">
              <w:t>programs of study authorized under the Carl D. Perkins Career and Technical Education Act of 2006 (20 U.S.C. 2301 et seq.).  [WIOA Section 108(b)(2)]</w:t>
            </w:r>
            <w:r w:rsidRPr="007F3F18">
              <w:rPr>
                <w:rStyle w:val="eop"/>
                <w:color w:val="000000"/>
                <w:shd w:val="clear" w:color="auto" w:fill="E2EFD9" w:themeFill="accent6" w:themeFillTint="33"/>
              </w:rPr>
              <w:t> </w:t>
            </w:r>
          </w:p>
        </w:tc>
      </w:tr>
      <w:tr w:rsidR="00A950D0" w:rsidRPr="00487DB1" w14:paraId="11D9A2E7" w14:textId="77777777" w:rsidTr="00E91A3E">
        <w:sdt>
          <w:sdtPr>
            <w:rPr>
              <w:color w:val="808080"/>
            </w:rPr>
            <w:id w:val="160739892"/>
            <w:placeholder>
              <w:docPart w:val="36C57504747943DE8AD19B322D4684CC"/>
            </w:placeholder>
            <w:text w:multiLine="1"/>
          </w:sdtPr>
          <w:sdtEndPr/>
          <w:sdtContent>
            <w:tc>
              <w:tcPr>
                <w:tcW w:w="10790" w:type="dxa"/>
                <w:shd w:val="clear" w:color="auto" w:fill="auto"/>
                <w:tcMar>
                  <w:top w:w="72" w:type="dxa"/>
                  <w:left w:w="72" w:type="dxa"/>
                  <w:bottom w:w="72" w:type="dxa"/>
                  <w:right w:w="72" w:type="dxa"/>
                </w:tcMar>
              </w:tcPr>
              <w:p w14:paraId="04CB99D8" w14:textId="77777777" w:rsidR="00A950D0" w:rsidRPr="00487DB1" w:rsidRDefault="00A950D0" w:rsidP="00E91A3E">
                <w:pPr>
                  <w:spacing w:after="0" w:line="276" w:lineRule="auto"/>
                </w:pPr>
                <w:r w:rsidRPr="001C4102">
                  <w:rPr>
                    <w:color w:val="808080"/>
                  </w:rPr>
                  <w:t>Click here to enter text.</w:t>
                </w:r>
              </w:p>
            </w:tc>
          </w:sdtContent>
        </w:sdt>
      </w:tr>
    </w:tbl>
    <w:p w14:paraId="57C12177" w14:textId="200F384D" w:rsidR="00403CF4" w:rsidRDefault="00403CF4" w:rsidP="00C773A4">
      <w:pPr>
        <w:pStyle w:val="ListParagraph"/>
        <w:spacing w:after="0" w:line="276" w:lineRule="auto"/>
        <w:ind w:left="0"/>
      </w:pPr>
    </w:p>
    <w:p w14:paraId="02EFB0F3" w14:textId="77777777" w:rsidR="00403CF4" w:rsidRDefault="00403CF4">
      <w:pPr>
        <w:spacing w:after="0" w:line="240" w:lineRule="auto"/>
      </w:pPr>
      <w:r>
        <w:br w:type="page"/>
      </w:r>
    </w:p>
    <w:p w14:paraId="2CA06353" w14:textId="77777777" w:rsidR="00A950D0" w:rsidRDefault="00A950D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487DB1" w:rsidRDefault="00EF4FDA" w:rsidP="00C91B26">
            <w:pPr>
              <w:pStyle w:val="ListParagraph"/>
              <w:numPr>
                <w:ilvl w:val="0"/>
                <w:numId w:val="16"/>
              </w:numPr>
              <w:spacing w:after="0" w:line="276" w:lineRule="auto"/>
              <w:jc w:val="both"/>
              <w:rPr>
                <w:bCs/>
              </w:rPr>
            </w:pPr>
            <w:r w:rsidRPr="00487DB1">
              <w:t xml:space="preserve">Provide a description of </w:t>
            </w:r>
            <w:r w:rsidR="00A1529A">
              <w:t xml:space="preserve">(a) </w:t>
            </w:r>
            <w:r w:rsidRPr="00487DB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t xml:space="preserve"> </w:t>
            </w:r>
            <w:r w:rsidRPr="00487DB1">
              <w:t>cross training of staff,</w:t>
            </w:r>
            <w:r w:rsidR="00484B3E">
              <w:t xml:space="preserve"> </w:t>
            </w:r>
            <w:r w:rsidRPr="00487DB1">
              <w:t>technical assistance, use and sharing of information, cooperative efforts with employers, and other efforts to include cooperation, collaboration, and coordination. [WIOA Section 108(b)(14)]</w:t>
            </w:r>
          </w:p>
        </w:tc>
      </w:tr>
      <w:tr w:rsidR="00645F28" w:rsidRPr="00487DB1" w14:paraId="5E2E71C4" w14:textId="77777777" w:rsidTr="00BA5BEE">
        <w:sdt>
          <w:sdtPr>
            <w:rPr>
              <w:color w:val="808080"/>
            </w:r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1C4102">
                  <w:rPr>
                    <w:color w:val="808080"/>
                  </w:rPr>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487DB1" w:rsidRDefault="00EF4FDA" w:rsidP="00C91B26">
            <w:pPr>
              <w:pStyle w:val="ListParagraph"/>
              <w:numPr>
                <w:ilvl w:val="0"/>
                <w:numId w:val="16"/>
              </w:numPr>
              <w:tabs>
                <w:tab w:val="left" w:pos="720"/>
              </w:tabs>
              <w:autoSpaceDE w:val="0"/>
              <w:autoSpaceDN w:val="0"/>
              <w:adjustRightInd w:val="0"/>
              <w:spacing w:after="0" w:line="276" w:lineRule="auto"/>
              <w:jc w:val="both"/>
            </w:pPr>
            <w:r w:rsidRPr="00487DB1">
              <w:t>Provide a brief description of the actions the Local Area WDB will take toward becoming or remaining a high-performing Local Area WDB, consistent with the factors developed by the NCWorks Commission. [WIOA Section 108(b)(18)]</w:t>
            </w:r>
          </w:p>
        </w:tc>
      </w:tr>
      <w:tr w:rsidR="00645F28" w:rsidRPr="00487DB1" w14:paraId="7C9DB494" w14:textId="77777777" w:rsidTr="00BA5BEE">
        <w:sdt>
          <w:sdtPr>
            <w:rPr>
              <w:color w:val="808080"/>
            </w:r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1C4102">
                  <w:rPr>
                    <w:color w:val="808080"/>
                  </w:rPr>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25B53471" w:rsidR="00EF4FDA" w:rsidRPr="00487DB1" w:rsidRDefault="00EF4FDA" w:rsidP="00C91B26">
            <w:pPr>
              <w:pStyle w:val="ListParagraph"/>
              <w:numPr>
                <w:ilvl w:val="0"/>
                <w:numId w:val="16"/>
              </w:numPr>
              <w:spacing w:after="0" w:line="276" w:lineRule="auto"/>
              <w:jc w:val="both"/>
            </w:pPr>
            <w:r w:rsidRPr="00487DB1">
              <w:t>Discuss the increase and expansion of service delivery and awareness efforts to reengage individuals with</w:t>
            </w:r>
            <w:r w:rsidR="00F9520B" w:rsidRPr="00487DB1">
              <w:t xml:space="preserve"> </w:t>
            </w:r>
            <w:r w:rsidRPr="00487DB1">
              <w:t xml:space="preserve">barriers </w:t>
            </w:r>
            <w:r w:rsidR="00A0655C">
              <w:t>to</w:t>
            </w:r>
            <w:r w:rsidR="00484B3E">
              <w:t xml:space="preserve"> </w:t>
            </w:r>
            <w:r w:rsidRPr="00487DB1">
              <w:t>include</w:t>
            </w:r>
            <w:r w:rsidR="00484B3E">
              <w:t xml:space="preserve"> </w:t>
            </w:r>
            <w:r w:rsidRPr="00487DB1">
              <w:t xml:space="preserve">dislocated workers, </w:t>
            </w:r>
            <w:r w:rsidR="66F25DDC">
              <w:t xml:space="preserve"> opportunity </w:t>
            </w:r>
            <w:r w:rsidRPr="00487DB1">
              <w:t xml:space="preserve">youth/high school dropouts, women, people of color in </w:t>
            </w:r>
            <w:r w:rsidR="00607675">
              <w:t xml:space="preserve">hard-to-reach </w:t>
            </w:r>
            <w:r w:rsidRPr="00487DB1">
              <w:t>communities, individuals with disabilities</w:t>
            </w:r>
            <w:r w:rsidR="00DB5B45">
              <w:t xml:space="preserve">, </w:t>
            </w:r>
            <w:r w:rsidR="00335526">
              <w:t xml:space="preserve">and </w:t>
            </w:r>
            <w:r w:rsidR="00DB5B45">
              <w:t>justice involved individuals</w:t>
            </w:r>
            <w:r w:rsidRPr="00487DB1">
              <w:t xml:space="preserve"> to help reconnect the disconnected workforce. More importantly, clarify how success is measured.</w:t>
            </w:r>
          </w:p>
        </w:tc>
      </w:tr>
      <w:tr w:rsidR="00645F28" w:rsidRPr="00487DB1" w14:paraId="0834A5D8" w14:textId="77777777" w:rsidTr="00BA5BEE">
        <w:sdt>
          <w:sdtPr>
            <w:rPr>
              <w:color w:val="808080"/>
            </w:r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1C4102">
                  <w:rPr>
                    <w:color w:val="808080"/>
                  </w:rPr>
                  <w:t>Click here to enter text.</w:t>
                </w:r>
              </w:p>
            </w:tc>
          </w:sdtContent>
        </w:sdt>
      </w:tr>
    </w:tbl>
    <w:p w14:paraId="2D518E5A" w14:textId="77777777" w:rsidR="00D0063A" w:rsidRDefault="00D0063A" w:rsidP="00E73775">
      <w:pPr>
        <w:pStyle w:val="paragraph"/>
        <w:spacing w:before="0" w:beforeAutospacing="0" w:after="0" w:afterAutospacing="0"/>
        <w:jc w:val="both"/>
        <w:textAlignment w:val="baseline"/>
      </w:pPr>
    </w:p>
    <w:p w14:paraId="194F55B4" w14:textId="77777777" w:rsidR="00D0063A" w:rsidRDefault="00D0063A" w:rsidP="00E73775">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0063A" w:rsidRPr="00487DB1" w14:paraId="01B69C46" w14:textId="77777777" w:rsidTr="00E91A3E">
        <w:tc>
          <w:tcPr>
            <w:tcW w:w="10790" w:type="dxa"/>
            <w:shd w:val="clear" w:color="auto" w:fill="E2EFD9" w:themeFill="accent6" w:themeFillTint="33"/>
            <w:tcMar>
              <w:top w:w="72" w:type="dxa"/>
              <w:left w:w="72" w:type="dxa"/>
              <w:bottom w:w="72" w:type="dxa"/>
              <w:right w:w="72" w:type="dxa"/>
            </w:tcMar>
          </w:tcPr>
          <w:p w14:paraId="733B56DC" w14:textId="77777777" w:rsidR="00D0063A" w:rsidRDefault="00D0063A" w:rsidP="00D0063A">
            <w:pPr>
              <w:pStyle w:val="ListParagraph"/>
              <w:numPr>
                <w:ilvl w:val="0"/>
                <w:numId w:val="16"/>
              </w:numPr>
              <w:spacing w:after="0" w:line="276" w:lineRule="auto"/>
              <w:jc w:val="both"/>
              <w:rPr>
                <w:rStyle w:val="normaltextrun"/>
              </w:rPr>
            </w:pPr>
            <w:r>
              <w:rPr>
                <w:rStyle w:val="normaltextrun"/>
              </w:rPr>
              <w:t xml:space="preserve">Provide a description of how the Workforce Development Board coordinates workforce investment activities carried out in the Local Area with: </w:t>
            </w:r>
          </w:p>
          <w:p w14:paraId="46802FFB" w14:textId="77777777" w:rsidR="00D0063A" w:rsidRDefault="00D0063A" w:rsidP="005D266C">
            <w:pPr>
              <w:pStyle w:val="paragraph"/>
              <w:numPr>
                <w:ilvl w:val="0"/>
                <w:numId w:val="55"/>
              </w:numPr>
              <w:spacing w:before="0" w:beforeAutospacing="0" w:after="0" w:afterAutospacing="0"/>
              <w:jc w:val="both"/>
              <w:textAlignment w:val="baseline"/>
              <w:rPr>
                <w:rStyle w:val="normaltextrun"/>
                <w:rFonts w:eastAsia="Calibri"/>
              </w:rPr>
            </w:pPr>
            <w:r>
              <w:rPr>
                <w:rStyle w:val="normaltextrun"/>
              </w:rPr>
              <w:t xml:space="preserve">statewide rapid response activities as described in WIOA Section 134(a)(2)(A). </w:t>
            </w:r>
          </w:p>
          <w:p w14:paraId="3EBD85FA" w14:textId="77777777" w:rsidR="00D0063A" w:rsidRDefault="00D0063A" w:rsidP="005D266C">
            <w:pPr>
              <w:pStyle w:val="paragraph"/>
              <w:numPr>
                <w:ilvl w:val="0"/>
                <w:numId w:val="55"/>
              </w:numPr>
              <w:spacing w:before="0" w:beforeAutospacing="0" w:after="0" w:afterAutospacing="0"/>
              <w:jc w:val="both"/>
              <w:textAlignment w:val="baseline"/>
            </w:pPr>
            <w:r>
              <w:rPr>
                <w:rStyle w:val="normaltextrun"/>
              </w:rPr>
              <w:t>specifically describe the coordination and delivery of services to businesses to include systems that are used to determine economic trends and partners within your Early Warning Network to help identify those businesses that are expanding and/or struggling. </w:t>
            </w:r>
            <w:r>
              <w:rPr>
                <w:rStyle w:val="eop"/>
              </w:rPr>
              <w:t> </w:t>
            </w:r>
            <w:r>
              <w:rPr>
                <w:rStyle w:val="normaltextrun"/>
              </w:rPr>
              <w:t xml:space="preserve">[WIOA Section 108(b)(8)] </w:t>
            </w:r>
          </w:p>
          <w:p w14:paraId="63EFCDCA" w14:textId="101E3DF3" w:rsidR="00D0063A" w:rsidRPr="00487DB1" w:rsidRDefault="00D0063A" w:rsidP="00D0063A">
            <w:pPr>
              <w:pStyle w:val="ListParagraph"/>
              <w:spacing w:after="0" w:line="276" w:lineRule="auto"/>
              <w:ind w:left="360"/>
              <w:jc w:val="both"/>
            </w:pPr>
          </w:p>
        </w:tc>
      </w:tr>
      <w:tr w:rsidR="00D0063A" w:rsidRPr="00487DB1" w14:paraId="6EF57CB9" w14:textId="77777777" w:rsidTr="00E91A3E">
        <w:sdt>
          <w:sdtPr>
            <w:rPr>
              <w:color w:val="808080"/>
            </w:rPr>
            <w:id w:val="1669826086"/>
            <w:placeholder>
              <w:docPart w:val="D1E766A61F8B41FA83B27DA3AF560BFD"/>
            </w:placeholder>
            <w:text w:multiLine="1"/>
          </w:sdtPr>
          <w:sdtEndPr/>
          <w:sdtContent>
            <w:tc>
              <w:tcPr>
                <w:tcW w:w="10790" w:type="dxa"/>
                <w:shd w:val="clear" w:color="auto" w:fill="auto"/>
                <w:tcMar>
                  <w:top w:w="72" w:type="dxa"/>
                  <w:left w:w="72" w:type="dxa"/>
                  <w:bottom w:w="72" w:type="dxa"/>
                  <w:right w:w="72" w:type="dxa"/>
                </w:tcMar>
              </w:tcPr>
              <w:p w14:paraId="5595CD65" w14:textId="77777777" w:rsidR="00D0063A" w:rsidRPr="00487DB1" w:rsidRDefault="00D0063A" w:rsidP="00E91A3E">
                <w:pPr>
                  <w:spacing w:after="0" w:line="276" w:lineRule="auto"/>
                </w:pPr>
                <w:r w:rsidRPr="001C4102">
                  <w:rPr>
                    <w:color w:val="808080"/>
                  </w:rPr>
                  <w:t>Click here to enter text.</w:t>
                </w:r>
              </w:p>
            </w:tc>
          </w:sdtContent>
        </w:sdt>
      </w:tr>
    </w:tbl>
    <w:p w14:paraId="395541DF" w14:textId="77777777" w:rsidR="00D0063A" w:rsidRDefault="00D0063A" w:rsidP="00E73775">
      <w:pPr>
        <w:pStyle w:val="paragraph"/>
        <w:spacing w:before="0" w:beforeAutospacing="0" w:after="0" w:afterAutospacing="0"/>
        <w:jc w:val="both"/>
        <w:textAlignment w:val="baseline"/>
      </w:pPr>
    </w:p>
    <w:p w14:paraId="0D33F08D" w14:textId="4D1CB458" w:rsidR="009574AD" w:rsidRPr="00487DB1" w:rsidRDefault="009574AD" w:rsidP="00D0063A">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5EB759E" w:rsidR="00EF4FDA" w:rsidRPr="00487DB1" w:rsidRDefault="00EF4FDA" w:rsidP="00C91B26">
            <w:pPr>
              <w:pStyle w:val="ListParagraph"/>
              <w:numPr>
                <w:ilvl w:val="0"/>
                <w:numId w:val="16"/>
              </w:numPr>
              <w:spacing w:after="0" w:line="276" w:lineRule="auto"/>
              <w:jc w:val="both"/>
            </w:pPr>
            <w:r w:rsidRPr="00487DB1">
              <w:t xml:space="preserve">Provide an overview of how the region partners with NC Community Colleges, UNC institutions, and independent colleges in the local areas to prepare workers to succeed by using skills and education attainment with a focus on </w:t>
            </w:r>
            <w:r w:rsidR="000812DA">
              <w:t xml:space="preserve">diversity, </w:t>
            </w:r>
            <w:r w:rsidRPr="00487DB1">
              <w:t>equity</w:t>
            </w:r>
            <w:r w:rsidR="0023650E">
              <w:t>,</w:t>
            </w:r>
            <w:r w:rsidRPr="00487DB1">
              <w:t xml:space="preserve"> </w:t>
            </w:r>
            <w:r w:rsidR="00ED34C5" w:rsidRPr="00487DB1">
              <w:t>inclusion,</w:t>
            </w:r>
            <w:r w:rsidR="0023650E">
              <w:t xml:space="preserve"> and accessibility</w:t>
            </w:r>
            <w:r w:rsidRPr="00487DB1">
              <w:t>.</w:t>
            </w:r>
          </w:p>
        </w:tc>
      </w:tr>
      <w:tr w:rsidR="00645F28" w:rsidRPr="00487DB1" w14:paraId="615522F6" w14:textId="77777777" w:rsidTr="00BA5BEE">
        <w:sdt>
          <w:sdtPr>
            <w:rPr>
              <w:color w:val="808080"/>
            </w:r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1C4102">
                  <w:rPr>
                    <w:color w:val="808080"/>
                  </w:rPr>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62E91ABF"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lastRenderedPageBreak/>
              <w:t xml:space="preserve"> Based on the history of economic development projects in the Local Area, how many projects does the Local Area WDB expect to engage in during the upcoming program year? </w:t>
            </w:r>
            <w:r w:rsidRPr="00487DB1">
              <w:t>Please indicate the type</w:t>
            </w:r>
            <w:r>
              <w:t xml:space="preserve"> </w:t>
            </w:r>
            <w:r w:rsidRPr="00487DB1">
              <w:t>of services</w:t>
            </w:r>
            <w:r>
              <w:t xml:space="preserve"> the Local Area WDB expects to </w:t>
            </w:r>
            <w:r w:rsidRPr="00487DB1">
              <w:t>provide</w:t>
            </w:r>
            <w:r>
              <w:t>.</w:t>
            </w:r>
          </w:p>
        </w:tc>
      </w:tr>
      <w:tr w:rsidR="00645F28" w:rsidRPr="00487DB1" w14:paraId="00CCC938" w14:textId="77777777" w:rsidTr="00BA5BEE">
        <w:sdt>
          <w:sdtPr>
            <w:rPr>
              <w:color w:val="808080"/>
            </w:r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487DB1" w:rsidRDefault="00027515" w:rsidP="00C91B26">
            <w:pPr>
              <w:pStyle w:val="ListParagraph"/>
              <w:numPr>
                <w:ilvl w:val="0"/>
                <w:numId w:val="16"/>
              </w:numPr>
              <w:tabs>
                <w:tab w:val="left" w:pos="270"/>
              </w:tabs>
              <w:autoSpaceDE w:val="0"/>
              <w:autoSpaceDN w:val="0"/>
              <w:adjustRightInd w:val="0"/>
              <w:spacing w:after="0" w:line="276" w:lineRule="auto"/>
              <w:jc w:val="both"/>
            </w:pPr>
            <w:r>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487DB1" w14:paraId="47EF5E4D" w14:textId="77777777" w:rsidTr="004561EB">
        <w:sdt>
          <w:sdtPr>
            <w:rPr>
              <w:color w:val="808080"/>
            </w:r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1C4102">
                  <w:rPr>
                    <w:color w:val="808080"/>
                  </w:rPr>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4667DA">
        <w:trPr>
          <w:jc w:val="center"/>
        </w:trPr>
        <w:tc>
          <w:tcPr>
            <w:tcW w:w="10800" w:type="dxa"/>
            <w:gridSpan w:val="4"/>
            <w:shd w:val="clear" w:color="auto" w:fill="E2EFD9" w:themeFill="accent6" w:themeFillTint="33"/>
          </w:tcPr>
          <w:p w14:paraId="42556633" w14:textId="371EA17B"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Identify the Career Pathways developed by the Local Area. Complete the chart below.</w:t>
            </w:r>
            <w:r w:rsidR="00C91B26">
              <w:t xml:space="preserve"> </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tcPr>
              <w:p w14:paraId="38B999F6" w14:textId="4CA7907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tcPr>
              <w:p w14:paraId="5587674C" w14:textId="6D5CB80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tcPr>
              <w:p w14:paraId="081D2CEC" w14:textId="5C347CC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5F1AD787" w14:textId="77777777" w:rsidTr="00060F4C">
        <w:trPr>
          <w:jc w:val="center"/>
        </w:trPr>
        <w:sdt>
          <w:sdtPr>
            <w:rPr>
              <w:color w:val="808080"/>
            </w:r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2057701356"/>
            <w:placeholder>
              <w:docPart w:val="4D53847BF43F4E8786C228F0689C5D3D"/>
            </w:placeholder>
            <w:text w:multiLine="1"/>
          </w:sdtPr>
          <w:sdtEndPr/>
          <w:sdtContent>
            <w:tc>
              <w:tcPr>
                <w:tcW w:w="2700" w:type="dxa"/>
              </w:tcPr>
              <w:p w14:paraId="6124E2BA" w14:textId="4C837F9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487DB1" w:rsidRDefault="00EF4FDA" w:rsidP="00C91B26">
            <w:pPr>
              <w:pStyle w:val="ListParagraph"/>
              <w:numPr>
                <w:ilvl w:val="0"/>
                <w:numId w:val="16"/>
              </w:numPr>
              <w:tabs>
                <w:tab w:val="left" w:pos="270"/>
              </w:tabs>
              <w:spacing w:after="0" w:line="276" w:lineRule="auto"/>
              <w:jc w:val="both"/>
              <w:rPr>
                <w:rFonts w:eastAsia="Times New Roman"/>
              </w:rPr>
            </w:pPr>
            <w:r w:rsidRPr="00487DB1">
              <w:t xml:space="preserve">In addition to facilitating the development of career pathways, also describe the review process for </w:t>
            </w:r>
            <w:r w:rsidRPr="00487DB1">
              <w:br/>
              <w:t>in-demand career pathways to determine if new pathways are needed, or if current pathways should be updated or removed based on the needs of the industry.</w:t>
            </w:r>
          </w:p>
          <w:p w14:paraId="2DAB717E" w14:textId="77777777" w:rsidR="00EF4FDA" w:rsidRPr="00487DB1" w:rsidRDefault="00EF4FDA" w:rsidP="00AD0E41">
            <w:pPr>
              <w:pStyle w:val="ListParagraph"/>
              <w:numPr>
                <w:ilvl w:val="0"/>
                <w:numId w:val="37"/>
              </w:numPr>
              <w:tabs>
                <w:tab w:val="left" w:pos="270"/>
              </w:tabs>
              <w:spacing w:after="0" w:line="276" w:lineRule="auto"/>
              <w:jc w:val="both"/>
              <w:rPr>
                <w:rFonts w:eastAsia="Times New Roman"/>
              </w:rPr>
            </w:pPr>
            <w:r w:rsidRPr="00487DB1">
              <w:t>Include plans for new career pathways.</w:t>
            </w:r>
          </w:p>
          <w:p w14:paraId="252DB7FB" w14:textId="7C0584A5" w:rsidR="00EF4FDA" w:rsidRPr="00487DB1" w:rsidRDefault="00EF4FDA" w:rsidP="00AD0E41">
            <w:pPr>
              <w:pStyle w:val="ListParagraph"/>
              <w:numPr>
                <w:ilvl w:val="0"/>
                <w:numId w:val="37"/>
              </w:numPr>
              <w:tabs>
                <w:tab w:val="left" w:pos="270"/>
              </w:tabs>
              <w:spacing w:after="0" w:line="276" w:lineRule="auto"/>
              <w:jc w:val="both"/>
              <w:rPr>
                <w:rFonts w:eastAsia="Times New Roman"/>
              </w:rPr>
            </w:pPr>
            <w:r w:rsidRPr="00487DB1">
              <w:t>Explain how career pathways in the local area are in alignment with other partners/stakeholders’ (</w:t>
            </w:r>
            <w:r w:rsidR="00F269CB">
              <w:t>Department of Public Instruction (</w:t>
            </w:r>
            <w:r w:rsidRPr="00487DB1">
              <w:t>DPI</w:t>
            </w:r>
            <w:r w:rsidR="00F269CB">
              <w:t>)</w:t>
            </w:r>
            <w:r w:rsidRPr="00487DB1">
              <w:t xml:space="preserve">, community colleges, </w:t>
            </w:r>
            <w:proofErr w:type="spellStart"/>
            <w:r w:rsidRPr="00487DB1">
              <w:t>myFutureNC</w:t>
            </w:r>
            <w:proofErr w:type="spellEnd"/>
            <w:r w:rsidRPr="00487DB1">
              <w:t>, universities, etc.) existing pathways or if they are duplicates.</w:t>
            </w:r>
          </w:p>
          <w:p w14:paraId="5ECFDBED" w14:textId="77777777" w:rsidR="00EF4FDA" w:rsidRPr="00F06ABE" w:rsidRDefault="00EF4FDA" w:rsidP="00AD0E41">
            <w:pPr>
              <w:pStyle w:val="ListParagraph"/>
              <w:numPr>
                <w:ilvl w:val="0"/>
                <w:numId w:val="37"/>
              </w:numPr>
              <w:tabs>
                <w:tab w:val="left" w:pos="270"/>
              </w:tabs>
              <w:spacing w:after="0" w:line="276" w:lineRule="auto"/>
              <w:jc w:val="both"/>
              <w:rPr>
                <w:rFonts w:eastAsia="Times New Roman"/>
              </w:rPr>
            </w:pPr>
            <w:r w:rsidRPr="00487DB1">
              <w:t>Describe the strategy to avoid duplication efforts.</w:t>
            </w:r>
          </w:p>
          <w:p w14:paraId="63829C0E" w14:textId="269A2C9A" w:rsidR="00A86B49" w:rsidRPr="00487DB1" w:rsidRDefault="00A86B49" w:rsidP="00AD0E41">
            <w:pPr>
              <w:pStyle w:val="ListParagraph"/>
              <w:numPr>
                <w:ilvl w:val="0"/>
                <w:numId w:val="37"/>
              </w:numPr>
              <w:tabs>
                <w:tab w:val="left" w:pos="270"/>
              </w:tabs>
              <w:spacing w:after="0" w:line="276" w:lineRule="auto"/>
              <w:jc w:val="both"/>
              <w:rPr>
                <w:rFonts w:eastAsia="Times New Roman"/>
              </w:rPr>
            </w:pPr>
            <w:r>
              <w:rPr>
                <w:rFonts w:eastAsia="Times New Roman"/>
              </w:rPr>
              <w:t>Describe the strategy to promote pathways and recruit participants.</w:t>
            </w:r>
          </w:p>
        </w:tc>
      </w:tr>
      <w:tr w:rsidR="00645F28" w:rsidRPr="00487DB1" w14:paraId="1865AC42" w14:textId="77777777" w:rsidTr="00BA5BEE">
        <w:sdt>
          <w:sdtPr>
            <w:rPr>
              <w:color w:val="808080"/>
            </w:r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375D54DE" w:rsidR="004D5B9D" w:rsidRPr="00487DB1" w:rsidRDefault="00C779D6" w:rsidP="005D266C">
                <w:pPr>
                  <w:pStyle w:val="ListParagraph"/>
                  <w:numPr>
                    <w:ilvl w:val="0"/>
                    <w:numId w:val="56"/>
                  </w:numPr>
                  <w:spacing w:after="0" w:line="276" w:lineRule="auto"/>
                </w:pPr>
                <w:r w:rsidRPr="00390175">
                  <w:rPr>
                    <w:color w:val="808080"/>
                  </w:rPr>
                  <w:t>C</w:t>
                </w:r>
                <w:r w:rsidRPr="00390175" w:rsidDel="003C150D">
                  <w:rPr>
                    <w:color w:val="808080"/>
                  </w:rPr>
                  <w:t>lick here to enter text.</w:t>
                </w:r>
                <w:r w:rsidRPr="00390175">
                  <w:rPr>
                    <w:color w:val="808080"/>
                  </w:rPr>
                  <w:t xml:space="preserve"> </w:t>
                </w:r>
              </w:p>
            </w:tc>
          </w:sdtContent>
        </w:sdt>
      </w:tr>
      <w:tr w:rsidR="00390175" w:rsidRPr="00487DB1" w14:paraId="1F26F56A" w14:textId="77777777" w:rsidTr="00BA5BEE">
        <w:sdt>
          <w:sdtPr>
            <w:rPr>
              <w:color w:val="808080" w:themeColor="background1" w:themeShade="80"/>
            </w:rPr>
            <w:id w:val="-636111783"/>
            <w:placeholder>
              <w:docPart w:val="FC779EF5C06A4221B3DBD1A0A1A63F91"/>
            </w:placeholder>
            <w:text w:multiLine="1"/>
          </w:sdtPr>
          <w:sdtEndPr/>
          <w:sdtContent>
            <w:tc>
              <w:tcPr>
                <w:tcW w:w="10790" w:type="dxa"/>
                <w:shd w:val="clear" w:color="auto" w:fill="auto"/>
                <w:tcMar>
                  <w:top w:w="72" w:type="dxa"/>
                  <w:left w:w="72" w:type="dxa"/>
                  <w:bottom w:w="72" w:type="dxa"/>
                  <w:right w:w="72" w:type="dxa"/>
                </w:tcMar>
              </w:tcPr>
              <w:p w14:paraId="48A5E3F4" w14:textId="6155E5CA" w:rsidR="00390175" w:rsidRPr="00390175" w:rsidRDefault="00390175" w:rsidP="005D266C">
                <w:pPr>
                  <w:pStyle w:val="ListParagraph"/>
                  <w:numPr>
                    <w:ilvl w:val="0"/>
                    <w:numId w:val="56"/>
                  </w:numPr>
                  <w:spacing w:after="0" w:line="276" w:lineRule="auto"/>
                  <w:rPr>
                    <w:color w:val="808080"/>
                  </w:rPr>
                </w:pPr>
                <w:r w:rsidRPr="00482A62">
                  <w:rPr>
                    <w:color w:val="808080" w:themeColor="background1" w:themeShade="80"/>
                  </w:rPr>
                  <w:t>C</w:t>
                </w:r>
                <w:r w:rsidRPr="00482A62" w:rsidDel="003C150D">
                  <w:rPr>
                    <w:color w:val="808080" w:themeColor="background1" w:themeShade="80"/>
                  </w:rPr>
                  <w:t>lick here to enter text.</w:t>
                </w:r>
                <w:r w:rsidRPr="00482A62">
                  <w:rPr>
                    <w:color w:val="808080" w:themeColor="background1" w:themeShade="80"/>
                  </w:rPr>
                  <w:t xml:space="preserve"> </w:t>
                </w:r>
              </w:p>
            </w:tc>
          </w:sdtContent>
        </w:sdt>
      </w:tr>
      <w:tr w:rsidR="00390175" w:rsidRPr="00487DB1" w14:paraId="2894AE6F" w14:textId="77777777" w:rsidTr="00BA5BEE">
        <w:sdt>
          <w:sdtPr>
            <w:rPr>
              <w:color w:val="808080"/>
            </w:rPr>
            <w:id w:val="-199248427"/>
            <w:placeholder>
              <w:docPart w:val="7875C88278354E54BEF550BFD1856692"/>
            </w:placeholder>
            <w:text w:multiLine="1"/>
          </w:sdtPr>
          <w:sdtEndPr/>
          <w:sdtContent>
            <w:tc>
              <w:tcPr>
                <w:tcW w:w="10790" w:type="dxa"/>
                <w:shd w:val="clear" w:color="auto" w:fill="auto"/>
                <w:tcMar>
                  <w:top w:w="72" w:type="dxa"/>
                  <w:left w:w="72" w:type="dxa"/>
                  <w:bottom w:w="72" w:type="dxa"/>
                  <w:right w:w="72" w:type="dxa"/>
                </w:tcMar>
              </w:tcPr>
              <w:p w14:paraId="4D71FA1B" w14:textId="5EE743D9" w:rsidR="00390175" w:rsidRPr="00390175" w:rsidRDefault="00390175" w:rsidP="005D266C">
                <w:pPr>
                  <w:pStyle w:val="ListParagraph"/>
                  <w:numPr>
                    <w:ilvl w:val="0"/>
                    <w:numId w:val="56"/>
                  </w:numPr>
                  <w:spacing w:after="0" w:line="276" w:lineRule="auto"/>
                  <w:rPr>
                    <w:color w:val="808080"/>
                  </w:rPr>
                </w:pPr>
                <w:r w:rsidRPr="00390175">
                  <w:rPr>
                    <w:color w:val="808080"/>
                  </w:rPr>
                  <w:t>C</w:t>
                </w:r>
                <w:r w:rsidRPr="00390175" w:rsidDel="003C150D">
                  <w:rPr>
                    <w:color w:val="808080"/>
                  </w:rPr>
                  <w:t>lick here to enter text.</w:t>
                </w:r>
                <w:r w:rsidRPr="00390175">
                  <w:rPr>
                    <w:color w:val="808080"/>
                  </w:rPr>
                  <w:t xml:space="preserve"> </w:t>
                </w:r>
              </w:p>
            </w:tc>
          </w:sdtContent>
        </w:sdt>
      </w:tr>
      <w:tr w:rsidR="00390175" w:rsidRPr="00487DB1" w14:paraId="5C7D8165" w14:textId="77777777" w:rsidTr="00BA5BEE">
        <w:sdt>
          <w:sdtPr>
            <w:rPr>
              <w:color w:val="808080"/>
            </w:rPr>
            <w:id w:val="1467626140"/>
            <w:placeholder>
              <w:docPart w:val="A2932590C1F646BAAC865A9A7B63CD3D"/>
            </w:placeholder>
            <w:text w:multiLine="1"/>
          </w:sdtPr>
          <w:sdtEndPr/>
          <w:sdtContent>
            <w:tc>
              <w:tcPr>
                <w:tcW w:w="10790" w:type="dxa"/>
                <w:shd w:val="clear" w:color="auto" w:fill="auto"/>
                <w:tcMar>
                  <w:top w:w="72" w:type="dxa"/>
                  <w:left w:w="72" w:type="dxa"/>
                  <w:bottom w:w="72" w:type="dxa"/>
                  <w:right w:w="72" w:type="dxa"/>
                </w:tcMar>
              </w:tcPr>
              <w:p w14:paraId="4B1AC17C" w14:textId="755DE51C" w:rsidR="00390175" w:rsidRPr="00390175" w:rsidRDefault="00390175" w:rsidP="005D266C">
                <w:pPr>
                  <w:pStyle w:val="ListParagraph"/>
                  <w:numPr>
                    <w:ilvl w:val="0"/>
                    <w:numId w:val="56"/>
                  </w:numPr>
                  <w:spacing w:after="0" w:line="276" w:lineRule="auto"/>
                  <w:rPr>
                    <w:color w:val="808080"/>
                  </w:rPr>
                </w:pPr>
                <w:r w:rsidRPr="00390175">
                  <w:rPr>
                    <w:color w:val="808080"/>
                  </w:rPr>
                  <w:t>C</w:t>
                </w:r>
                <w:r w:rsidRPr="00390175" w:rsidDel="003C150D">
                  <w:rPr>
                    <w:color w:val="808080"/>
                  </w:rPr>
                  <w:t>lick here to enter text.</w:t>
                </w:r>
                <w:r w:rsidRPr="00390175">
                  <w:rPr>
                    <w:color w:val="808080"/>
                  </w:rPr>
                  <w:t xml:space="preserve"> </w:t>
                </w:r>
              </w:p>
            </w:tc>
          </w:sdtContent>
        </w:sdt>
      </w:tr>
    </w:tbl>
    <w:p w14:paraId="1FF12EF5" w14:textId="0B7CEF9C" w:rsidR="009574AD" w:rsidRPr="00487DB1" w:rsidRDefault="009574AD" w:rsidP="00C773A4">
      <w:pPr>
        <w:pStyle w:val="ListParagraph"/>
        <w:tabs>
          <w:tab w:val="left" w:pos="270"/>
        </w:tabs>
        <w:spacing w:after="0" w:line="276" w:lineRule="auto"/>
        <w:ind w:left="0"/>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4D99C247" w:rsidR="00EF4FDA" w:rsidRPr="00487DB1" w:rsidRDefault="00EF4FDA" w:rsidP="00C91B26">
            <w:pPr>
              <w:pStyle w:val="ListParagraph"/>
              <w:numPr>
                <w:ilvl w:val="0"/>
                <w:numId w:val="16"/>
              </w:numPr>
              <w:tabs>
                <w:tab w:val="left" w:pos="270"/>
              </w:tabs>
              <w:spacing w:after="0" w:line="276" w:lineRule="auto"/>
              <w:jc w:val="both"/>
              <w:rPr>
                <w:bCs/>
              </w:rPr>
            </w:pPr>
            <w:r w:rsidRPr="00487DB1">
              <w:lastRenderedPageBreak/>
              <w:t xml:space="preserve">Provide a description of </w:t>
            </w:r>
            <w:r w:rsidR="00BA12FB">
              <w:t xml:space="preserve">the </w:t>
            </w:r>
            <w:r w:rsidRPr="00487DB1">
              <w:t xml:space="preserve">Local Area WDB’s capacity to provide workforce investment activities to address </w:t>
            </w:r>
            <w:r w:rsidR="005F0B0C">
              <w:t xml:space="preserve">(a) </w:t>
            </w:r>
            <w:r w:rsidRPr="00487DB1">
              <w:t xml:space="preserve">education attainment and skill needs of high-demand fields </w:t>
            </w:r>
            <w:r w:rsidR="005F0B0C">
              <w:t xml:space="preserve">(b) </w:t>
            </w:r>
            <w:r w:rsidRPr="00487DB1">
              <w:t xml:space="preserve">strategies for awareness and cultivation efforts to increase access to education and postsecondary credentials and certificates, availability of learn-and-earn opportunities (internships, apprenticeships, summer employment) and </w:t>
            </w:r>
            <w:r w:rsidR="005F0B0C">
              <w:t xml:space="preserve">(c) </w:t>
            </w:r>
            <w:r w:rsidRPr="00487DB1">
              <w:t>supportive services for hard-to-reach communities</w:t>
            </w:r>
            <w:r w:rsidR="005F0B0C">
              <w:t xml:space="preserve">. (d) </w:t>
            </w:r>
            <w:r w:rsidRPr="00487DB1">
              <w:t>Explain strategies that include NextGen, NCCareers.org and any awareness models for success.</w:t>
            </w:r>
            <w:r w:rsidR="003C150D">
              <w:t xml:space="preserve"> (e) Explain strategies to align work across </w:t>
            </w:r>
            <w:r w:rsidR="00F269CB">
              <w:t>the North Carolina Community College System (</w:t>
            </w:r>
            <w:r w:rsidR="003C150D">
              <w:t>NCCCS</w:t>
            </w:r>
            <w:r w:rsidR="00F269CB">
              <w:t>)</w:t>
            </w:r>
            <w:r w:rsidR="003C150D">
              <w:t xml:space="preserve"> and </w:t>
            </w:r>
            <w:r w:rsidR="00BA12FB">
              <w:t>(</w:t>
            </w:r>
            <w:r w:rsidR="003C150D">
              <w:t>DPI</w:t>
            </w:r>
            <w:r w:rsidR="00BA12FB">
              <w:t>)</w:t>
            </w:r>
            <w:r w:rsidR="003C150D">
              <w:t xml:space="preserve"> to increase youth apprenticeships or assist businesses in hiring youth apprentices.</w:t>
            </w:r>
          </w:p>
        </w:tc>
      </w:tr>
      <w:tr w:rsidR="008C267D" w:rsidRPr="00487DB1" w14:paraId="3D70D1FD" w14:textId="77777777" w:rsidTr="008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908838334"/>
            <w:placeholder>
              <w:docPart w:val="443DFED9263248598F2E58EC22E8B980"/>
            </w:placeholder>
            <w:text w:multiLine="1"/>
          </w:sdtPr>
          <w:sdtEndPr/>
          <w:sdtContent>
            <w:tc>
              <w:tcPr>
                <w:tcW w:w="10790" w:type="dxa"/>
              </w:tcPr>
              <w:p w14:paraId="752F94EA" w14:textId="77777777" w:rsidR="008C267D" w:rsidRPr="00487DB1" w:rsidRDefault="008C267D"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631AFF" w:rsidRPr="00487DB1" w14:paraId="5BD1449C"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498871792"/>
            <w:placeholder>
              <w:docPart w:val="DD97BE2FC80A45E2BD78F8B77B49FE98"/>
            </w:placeholder>
            <w:text w:multiLine="1"/>
          </w:sdtPr>
          <w:sdtEndPr/>
          <w:sdtContent>
            <w:tc>
              <w:tcPr>
                <w:tcW w:w="10790" w:type="dxa"/>
              </w:tcPr>
              <w:p w14:paraId="438EE418"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8F746F" w:rsidRPr="00487DB1" w14:paraId="366FA39D"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themeColor="background1" w:themeShade="80"/>
            </w:rPr>
            <w:id w:val="-405600342"/>
            <w:placeholder>
              <w:docPart w:val="88FAFD4395DC46C3B969FAD8A500D3E6"/>
            </w:placeholder>
            <w:text w:multiLine="1"/>
          </w:sdtPr>
          <w:sdtEndPr/>
          <w:sdtContent>
            <w:tc>
              <w:tcPr>
                <w:tcW w:w="10790" w:type="dxa"/>
              </w:tcPr>
              <w:p w14:paraId="271D9F29" w14:textId="27C1D998" w:rsidR="008F746F" w:rsidRDefault="008F746F" w:rsidP="005D266C">
                <w:pPr>
                  <w:pStyle w:val="ListParagraph"/>
                  <w:numPr>
                    <w:ilvl w:val="0"/>
                    <w:numId w:val="57"/>
                  </w:numPr>
                  <w:spacing w:after="0" w:line="276" w:lineRule="auto"/>
                  <w:rPr>
                    <w:color w:val="808080"/>
                  </w:rPr>
                </w:pPr>
                <w:r w:rsidRPr="00482A62">
                  <w:rPr>
                    <w:color w:val="808080" w:themeColor="background1" w:themeShade="80"/>
                  </w:rPr>
                  <w:t>C</w:t>
                </w:r>
                <w:r w:rsidRPr="00482A62" w:rsidDel="003C150D">
                  <w:rPr>
                    <w:color w:val="808080" w:themeColor="background1" w:themeShade="80"/>
                  </w:rPr>
                  <w:t>lick here to enter text.</w:t>
                </w:r>
                <w:r w:rsidRPr="00482A62">
                  <w:rPr>
                    <w:color w:val="808080" w:themeColor="background1" w:themeShade="80"/>
                  </w:rPr>
                  <w:t xml:space="preserve"> </w:t>
                </w:r>
              </w:p>
            </w:tc>
          </w:sdtContent>
        </w:sdt>
      </w:tr>
      <w:tr w:rsidR="00631AFF" w:rsidRPr="00487DB1" w14:paraId="598B5607"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853092973"/>
            <w:placeholder>
              <w:docPart w:val="F04EE711F5F54AEF986261623813E919"/>
            </w:placeholder>
            <w:text w:multiLine="1"/>
          </w:sdtPr>
          <w:sdtEndPr/>
          <w:sdtContent>
            <w:tc>
              <w:tcPr>
                <w:tcW w:w="10790" w:type="dxa"/>
              </w:tcPr>
              <w:p w14:paraId="1F7B557D"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631AFF" w:rsidRPr="00487DB1" w14:paraId="30FFD8C9"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838280191"/>
            <w:placeholder>
              <w:docPart w:val="5E7E99262B424E6E9544980B56883ACF"/>
            </w:placeholder>
            <w:text w:multiLine="1"/>
          </w:sdtPr>
          <w:sdtEndPr/>
          <w:sdtContent>
            <w:tc>
              <w:tcPr>
                <w:tcW w:w="10790" w:type="dxa"/>
              </w:tcPr>
              <w:p w14:paraId="16D97F93"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428CFC4B" w14:textId="1C14B429" w:rsidR="00C91B26" w:rsidRPr="0024082F" w:rsidRDefault="00C91B26" w:rsidP="002A7371">
      <w:pPr>
        <w:pStyle w:val="ListParagraph"/>
        <w:numPr>
          <w:ilvl w:val="0"/>
          <w:numId w:val="13"/>
        </w:numPr>
        <w:spacing w:after="0" w:line="276" w:lineRule="auto"/>
        <w:rPr>
          <w:rStyle w:val="Strong"/>
          <w:bCs w:val="0"/>
        </w:rPr>
      </w:pPr>
      <w:r w:rsidRPr="0024082F">
        <w:rPr>
          <w:rStyle w:val="Strong"/>
          <w:bCs w:val="0"/>
        </w:rPr>
        <w:t xml:space="preserve">Regional Strategic Planning: </w:t>
      </w:r>
    </w:p>
    <w:p w14:paraId="3983702C" w14:textId="77777777" w:rsidR="00C91B26" w:rsidRDefault="00C91B26" w:rsidP="00C773A4">
      <w:pPr>
        <w:spacing w:after="0" w:line="276" w:lineRule="auto"/>
        <w:rPr>
          <w:rStyle w:val="Strong"/>
        </w:rPr>
      </w:pPr>
    </w:p>
    <w:p w14:paraId="1172B267" w14:textId="10C7B76D" w:rsidR="00C91B26" w:rsidRDefault="00C91B26" w:rsidP="00C91B26">
      <w:pPr>
        <w:pStyle w:val="paragraph"/>
        <w:spacing w:before="0" w:beforeAutospacing="0" w:after="0" w:afterAutospacing="0"/>
        <w:jc w:val="both"/>
        <w:textAlignment w:val="baseline"/>
      </w:pPr>
      <w:r>
        <w:rPr>
          <w:rStyle w:val="normaltextrun"/>
          <w:i/>
          <w:iCs/>
        </w:rPr>
        <w:t xml:space="preserve">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w:t>
      </w:r>
      <w:r w:rsidR="00ED34C5">
        <w:rPr>
          <w:rStyle w:val="normaltextrun"/>
          <w:i/>
          <w:iCs/>
        </w:rPr>
        <w:t>areas,</w:t>
      </w:r>
      <w:r>
        <w:rPr>
          <w:rStyle w:val="normaltextrun"/>
          <w:i/>
          <w:iCs/>
        </w:rPr>
        <w:t xml:space="preserve">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w:t>
      </w:r>
      <w:r w:rsidR="00F269CB">
        <w:rPr>
          <w:rStyle w:val="normaltextrun"/>
          <w:i/>
          <w:iCs/>
        </w:rPr>
        <w:t>,</w:t>
      </w:r>
      <w:r>
        <w:rPr>
          <w:rStyle w:val="normaltextrun"/>
          <w:i/>
          <w:iCs/>
        </w:rPr>
        <w:t xml:space="preserve"> and educational resources. Overlaying the eight prosperity zones are North Carolina’s 2</w:t>
      </w:r>
      <w:r w:rsidR="00D10C6E">
        <w:rPr>
          <w:rStyle w:val="normaltextrun"/>
          <w:i/>
          <w:iCs/>
        </w:rPr>
        <w:t>0</w:t>
      </w:r>
      <w:r>
        <w:rPr>
          <w:rStyle w:val="normaltextrun"/>
          <w:i/>
          <w:iCs/>
        </w:rPr>
        <w:t xml:space="preserve"> Local</w:t>
      </w:r>
      <w:r w:rsidR="00D10C6E">
        <w:rPr>
          <w:rStyle w:val="normaltextrun"/>
          <w:i/>
          <w:iCs/>
        </w:rPr>
        <w:t xml:space="preserve"> Area WDBs</w:t>
      </w:r>
      <w:r>
        <w:rPr>
          <w:rStyle w:val="normaltextrun"/>
          <w:i/>
          <w:iCs/>
        </w:rPr>
        <w:t xml:space="preserve"> that facilitate the delivery of workforce services to the state’s citizens and employers.</w:t>
      </w:r>
      <w:r>
        <w:rPr>
          <w:rStyle w:val="eop"/>
        </w:rPr>
        <w:t> </w:t>
      </w:r>
    </w:p>
    <w:p w14:paraId="7832DC53" w14:textId="77777777" w:rsidR="00C91B26" w:rsidRDefault="00C91B26" w:rsidP="00C91B26">
      <w:pPr>
        <w:pStyle w:val="paragraph"/>
        <w:spacing w:before="0" w:beforeAutospacing="0" w:after="0" w:afterAutospacing="0"/>
        <w:jc w:val="both"/>
        <w:textAlignment w:val="baseline"/>
      </w:pPr>
      <w:r>
        <w:rPr>
          <w:rStyle w:val="eop"/>
        </w:rPr>
        <w:t> </w:t>
      </w:r>
    </w:p>
    <w:p w14:paraId="523B6439" w14:textId="1D282081" w:rsidR="00C91B26" w:rsidRDefault="00C91B26" w:rsidP="00C91B26">
      <w:pPr>
        <w:pStyle w:val="paragraph"/>
        <w:spacing w:before="0" w:beforeAutospacing="0" w:after="0" w:afterAutospacing="0"/>
        <w:jc w:val="both"/>
        <w:textAlignment w:val="baseline"/>
      </w:pPr>
      <w:r>
        <w:rPr>
          <w:rStyle w:val="normaltextrun"/>
          <w:i/>
          <w:iCs/>
        </w:rPr>
        <w:t xml:space="preserve">Local </w:t>
      </w:r>
      <w:r w:rsidR="00D10C6E">
        <w:rPr>
          <w:rStyle w:val="normaltextrun"/>
          <w:i/>
          <w:iCs/>
        </w:rPr>
        <w:t>Area WDBs</w:t>
      </w:r>
      <w:r>
        <w:rPr>
          <w:rStyle w:val="normaltextrun"/>
          <w:i/>
          <w:iCs/>
        </w:rPr>
        <w:t xml:space="preserve"> are to continue, or begin, formal interaction based on </w:t>
      </w:r>
      <w:r w:rsidR="008C43CD">
        <w:rPr>
          <w:rStyle w:val="normaltextrun"/>
          <w:i/>
          <w:iCs/>
        </w:rPr>
        <w:t>these</w:t>
      </w:r>
      <w:r>
        <w:rPr>
          <w:rStyle w:val="normaltextrun"/>
          <w:i/>
          <w:iCs/>
        </w:rPr>
        <w:t xml:space="preserve"> regional geograph</w:t>
      </w:r>
      <w:r w:rsidR="008C43CD">
        <w:rPr>
          <w:rStyle w:val="normaltextrun"/>
          <w:i/>
          <w:iCs/>
        </w:rPr>
        <w:t>ies</w:t>
      </w:r>
      <w:r>
        <w:rPr>
          <w:rStyle w:val="normaltextrun"/>
          <w:i/>
          <w:iCs/>
        </w:rPr>
        <w:t>.  The following regional configurations will be used for submission of this Regional Plan:</w:t>
      </w:r>
      <w:r>
        <w:rPr>
          <w:rStyle w:val="eop"/>
        </w:rPr>
        <w:t> </w:t>
      </w:r>
    </w:p>
    <w:p w14:paraId="4B80B327" w14:textId="77777777" w:rsidR="00C91B26" w:rsidRDefault="00C91B26" w:rsidP="00C91B26">
      <w:pPr>
        <w:pStyle w:val="paragraph"/>
        <w:spacing w:before="0" w:beforeAutospacing="0" w:after="0" w:afterAutospacing="0"/>
        <w:ind w:left="720"/>
        <w:jc w:val="both"/>
        <w:textAlignment w:val="baseline"/>
      </w:pPr>
      <w:r>
        <w:rPr>
          <w:rStyle w:val="eop"/>
        </w:rPr>
        <w:t> </w:t>
      </w:r>
    </w:p>
    <w:p w14:paraId="2365ADD8" w14:textId="2A6EE04E"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Western Region: Southwestern</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Mountain Area WDBs;</w:t>
      </w:r>
      <w:r>
        <w:rPr>
          <w:rStyle w:val="eop"/>
        </w:rPr>
        <w:t> </w:t>
      </w:r>
    </w:p>
    <w:p w14:paraId="0ECB06AC" w14:textId="15F6542F"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Northwest Region: High Country</w:t>
      </w:r>
      <w:r w:rsidR="0031191D">
        <w:rPr>
          <w:rStyle w:val="normaltextrun"/>
          <w:i/>
          <w:iCs/>
        </w:rPr>
        <w:t xml:space="preserve">, </w:t>
      </w:r>
      <w:r>
        <w:rPr>
          <w:rStyle w:val="normaltextrun"/>
          <w:i/>
          <w:iCs/>
        </w:rPr>
        <w:t>Western Piedmont</w:t>
      </w:r>
      <w:r w:rsidRPr="0031191D">
        <w:rPr>
          <w:rStyle w:val="normaltextrun"/>
          <w:i/>
          <w:iCs/>
        </w:rPr>
        <w:t xml:space="preserve">, and Region C </w:t>
      </w:r>
      <w:r w:rsidR="00D10C6E" w:rsidRPr="0031191D">
        <w:rPr>
          <w:rStyle w:val="normaltextrun"/>
          <w:i/>
          <w:iCs/>
        </w:rPr>
        <w:t>(Foothills)</w:t>
      </w:r>
      <w:r>
        <w:rPr>
          <w:rStyle w:val="normaltextrun"/>
          <w:i/>
          <w:iCs/>
        </w:rPr>
        <w:t>WDBs;</w:t>
      </w:r>
      <w:r>
        <w:rPr>
          <w:rStyle w:val="eop"/>
        </w:rPr>
        <w:t> </w:t>
      </w:r>
    </w:p>
    <w:p w14:paraId="1DCBA7BD" w14:textId="1F9ACD6E"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Piedmont Triad Region: Piedmont Triad Regional</w:t>
      </w:r>
      <w:r w:rsidR="00D10C6E">
        <w:rPr>
          <w:rStyle w:val="normaltextrun"/>
          <w:i/>
          <w:iCs/>
        </w:rPr>
        <w:t xml:space="preserve"> and</w:t>
      </w:r>
      <w:r>
        <w:rPr>
          <w:rStyle w:val="normaltextrun"/>
          <w:i/>
          <w:iCs/>
        </w:rPr>
        <w:t xml:space="preserve"> Guilford</w:t>
      </w:r>
      <w:r w:rsidR="00684132">
        <w:rPr>
          <w:rStyle w:val="normaltextrun"/>
          <w:i/>
          <w:iCs/>
        </w:rPr>
        <w:t>Works</w:t>
      </w:r>
      <w:r w:rsidR="00F269CB">
        <w:rPr>
          <w:rStyle w:val="normaltextrun"/>
          <w:i/>
          <w:iCs/>
        </w:rPr>
        <w:t xml:space="preserve"> WDBs</w:t>
      </w:r>
      <w:r>
        <w:rPr>
          <w:rStyle w:val="normaltextrun"/>
          <w:i/>
          <w:iCs/>
        </w:rPr>
        <w:t>; </w:t>
      </w:r>
      <w:r>
        <w:rPr>
          <w:rStyle w:val="eop"/>
        </w:rPr>
        <w:t> </w:t>
      </w:r>
    </w:p>
    <w:p w14:paraId="28EEBA6E" w14:textId="7D25EDED"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 xml:space="preserve">Southwest Region: </w:t>
      </w:r>
      <w:r>
        <w:rPr>
          <w:rStyle w:val="spellingerror"/>
          <w:i/>
          <w:iCs/>
        </w:rPr>
        <w:t>Centralina</w:t>
      </w:r>
      <w:r>
        <w:rPr>
          <w:rStyle w:val="normaltextrun"/>
          <w:i/>
          <w:iCs/>
        </w:rPr>
        <w:t>, Charlotte Works,</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Gaston County WDBs;</w:t>
      </w:r>
      <w:r>
        <w:rPr>
          <w:rStyle w:val="eop"/>
        </w:rPr>
        <w:t> </w:t>
      </w:r>
    </w:p>
    <w:p w14:paraId="6972CD59" w14:textId="02BF8E35" w:rsidR="00C91B26" w:rsidRDefault="00C91B26" w:rsidP="005D266C">
      <w:pPr>
        <w:pStyle w:val="paragraph"/>
        <w:numPr>
          <w:ilvl w:val="1"/>
          <w:numId w:val="53"/>
        </w:numPr>
        <w:spacing w:before="0" w:beforeAutospacing="0" w:after="0" w:afterAutospacing="0"/>
        <w:jc w:val="both"/>
        <w:textAlignment w:val="baseline"/>
      </w:pPr>
      <w:r>
        <w:rPr>
          <w:rStyle w:val="normaltextrun"/>
          <w:i/>
          <w:iCs/>
        </w:rPr>
        <w:t>North Central Region: Kerr-Tar, Durham</w:t>
      </w:r>
      <w:r w:rsidR="00D10C6E">
        <w:rPr>
          <w:rStyle w:val="normaltextrun"/>
          <w:i/>
          <w:iCs/>
        </w:rPr>
        <w:t xml:space="preserve"> County</w:t>
      </w:r>
      <w:r>
        <w:rPr>
          <w:rStyle w:val="normaltextrun"/>
          <w:i/>
          <w:iCs/>
        </w:rPr>
        <w:t>,</w:t>
      </w:r>
      <w:r w:rsidR="00F46FF5" w:rsidRPr="00F46FF5">
        <w:rPr>
          <w:rStyle w:val="normaltextrun"/>
          <w:i/>
          <w:iCs/>
        </w:rPr>
        <w:t xml:space="preserve"> </w:t>
      </w:r>
      <w:r w:rsidR="00FC7B8A">
        <w:rPr>
          <w:rStyle w:val="normaltextrun"/>
          <w:i/>
          <w:iCs/>
        </w:rPr>
        <w:t xml:space="preserve">Turning Point, </w:t>
      </w:r>
      <w:r w:rsidR="00F46FF5">
        <w:rPr>
          <w:rStyle w:val="normaltextrun"/>
          <w:i/>
          <w:iCs/>
        </w:rPr>
        <w:t>Mid-Carolina,</w:t>
      </w:r>
      <w:r>
        <w:rPr>
          <w:rStyle w:val="normaltextrun"/>
          <w:i/>
          <w:iCs/>
        </w:rPr>
        <w:t xml:space="preserve"> and Capital Area WDBs;</w:t>
      </w:r>
      <w:r>
        <w:rPr>
          <w:rStyle w:val="eop"/>
        </w:rPr>
        <w:t> </w:t>
      </w:r>
    </w:p>
    <w:p w14:paraId="743CC2CB" w14:textId="41E00C3B"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 xml:space="preserve">Sandhills Region: </w:t>
      </w:r>
      <w:r w:rsidR="00F46FF5">
        <w:rPr>
          <w:rStyle w:val="normaltextrun"/>
          <w:i/>
          <w:iCs/>
        </w:rPr>
        <w:t xml:space="preserve">Cape Fear, </w:t>
      </w:r>
      <w:r>
        <w:rPr>
          <w:rStyle w:val="normaltextrun"/>
          <w:i/>
          <w:iCs/>
        </w:rPr>
        <w:t>Lumber River</w:t>
      </w:r>
      <w:r w:rsidR="00D10C6E">
        <w:rPr>
          <w:rStyle w:val="normaltextrun"/>
          <w:i/>
          <w:iCs/>
        </w:rPr>
        <w:t xml:space="preserve"> and</w:t>
      </w:r>
      <w:r>
        <w:rPr>
          <w:rStyle w:val="normaltextrun"/>
          <w:i/>
          <w:iCs/>
        </w:rPr>
        <w:t xml:space="preserve"> </w:t>
      </w:r>
      <w:r w:rsidR="00D10C6E">
        <w:rPr>
          <w:rStyle w:val="normaltextrun"/>
          <w:i/>
          <w:iCs/>
        </w:rPr>
        <w:t>Mid-Carolina</w:t>
      </w:r>
      <w:r>
        <w:rPr>
          <w:rStyle w:val="normaltextrun"/>
          <w:i/>
          <w:iCs/>
        </w:rPr>
        <w:t xml:space="preserve"> WDBs;</w:t>
      </w:r>
      <w:r>
        <w:rPr>
          <w:rStyle w:val="eop"/>
        </w:rPr>
        <w:t> </w:t>
      </w:r>
    </w:p>
    <w:p w14:paraId="5A09E26D" w14:textId="77777777"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Northeast Region: Rivers East, Northeastern, and Turning Point WDBs; and </w:t>
      </w:r>
      <w:r>
        <w:rPr>
          <w:rStyle w:val="eop"/>
        </w:rPr>
        <w:t> </w:t>
      </w:r>
    </w:p>
    <w:p w14:paraId="48405307" w14:textId="77777777"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Southeast Region: Eastern Carolina and Cape Fear WDBs. </w:t>
      </w:r>
      <w:r>
        <w:rPr>
          <w:rStyle w:val="eop"/>
        </w:rPr>
        <w:t> </w:t>
      </w:r>
    </w:p>
    <w:p w14:paraId="17A6463C" w14:textId="71FE0959" w:rsidR="00227DD4" w:rsidRDefault="00C91B26" w:rsidP="00C91B26">
      <w:pPr>
        <w:pStyle w:val="paragraph"/>
        <w:spacing w:before="0" w:beforeAutospacing="0" w:after="0" w:afterAutospacing="0"/>
        <w:jc w:val="both"/>
        <w:textAlignment w:val="baseline"/>
        <w:rPr>
          <w:rStyle w:val="eop"/>
        </w:rPr>
      </w:pPr>
      <w:r>
        <w:rPr>
          <w:rStyle w:val="eop"/>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7A991C7F" w14:textId="77777777" w:rsidTr="00E91A3E">
        <w:tc>
          <w:tcPr>
            <w:tcW w:w="10790" w:type="dxa"/>
            <w:shd w:val="clear" w:color="auto" w:fill="E2EFD9" w:themeFill="accent6" w:themeFillTint="33"/>
            <w:tcMar>
              <w:top w:w="72" w:type="dxa"/>
              <w:left w:w="72" w:type="dxa"/>
              <w:bottom w:w="72" w:type="dxa"/>
              <w:right w:w="72" w:type="dxa"/>
            </w:tcMar>
          </w:tcPr>
          <w:p w14:paraId="197D6504" w14:textId="6F87EE73" w:rsidR="00227DD4" w:rsidRPr="00487DB1" w:rsidRDefault="00227DD4" w:rsidP="005D266C">
            <w:pPr>
              <w:pStyle w:val="paragraph"/>
              <w:numPr>
                <w:ilvl w:val="0"/>
                <w:numId w:val="58"/>
              </w:numPr>
              <w:spacing w:before="0" w:beforeAutospacing="0" w:after="0" w:afterAutospacing="0"/>
              <w:jc w:val="both"/>
              <w:textAlignment w:val="baseline"/>
            </w:pPr>
            <w:r>
              <w:rPr>
                <w:rStyle w:val="normaltextrun"/>
              </w:rPr>
              <w:t xml:space="preserve">Provide an analysis of the regional economic conditions to </w:t>
            </w:r>
            <w:r>
              <w:rPr>
                <w:rStyle w:val="contextualspellingandgrammarerror"/>
              </w:rPr>
              <w:t>include:</w:t>
            </w:r>
            <w:r>
              <w:rPr>
                <w:rStyle w:val="normaltextrun"/>
              </w:rPr>
              <w:t xml:space="preserve"> a) existing and emerging in-demand industry sectors and occupations; as well as conditions that contribute to potential layoffs and closures and, b) knowledge and skills needed to meet the employment needs of employers in those industry sectors and occupations. Include sources used and business involvement in determining needs. [WIOA Section 108 (b)(1)(A)(</w:t>
            </w:r>
            <w:proofErr w:type="spellStart"/>
            <w:r>
              <w:rPr>
                <w:rStyle w:val="spellingerror"/>
              </w:rPr>
              <w:t>i</w:t>
            </w:r>
            <w:proofErr w:type="spellEnd"/>
            <w:r>
              <w:rPr>
                <w:rStyle w:val="normaltextrun"/>
              </w:rPr>
              <w:t>)(ii) and (B)].</w:t>
            </w:r>
            <w:r>
              <w:rPr>
                <w:rStyle w:val="eop"/>
              </w:rPr>
              <w:t> </w:t>
            </w:r>
          </w:p>
        </w:tc>
      </w:tr>
      <w:tr w:rsidR="00227DD4" w:rsidRPr="00487DB1" w14:paraId="66376648" w14:textId="77777777" w:rsidTr="00E91A3E">
        <w:sdt>
          <w:sdtPr>
            <w:rPr>
              <w:color w:val="808080"/>
            </w:rPr>
            <w:id w:val="2039151050"/>
            <w:placeholder>
              <w:docPart w:val="9C95E22ABEE54EEF84054E66C3199309"/>
            </w:placeholder>
            <w:text w:multiLine="1"/>
          </w:sdtPr>
          <w:sdtEndPr/>
          <w:sdtContent>
            <w:tc>
              <w:tcPr>
                <w:tcW w:w="10790" w:type="dxa"/>
                <w:shd w:val="clear" w:color="auto" w:fill="auto"/>
                <w:tcMar>
                  <w:top w:w="72" w:type="dxa"/>
                  <w:left w:w="72" w:type="dxa"/>
                  <w:bottom w:w="72" w:type="dxa"/>
                  <w:right w:w="72" w:type="dxa"/>
                </w:tcMar>
              </w:tcPr>
              <w:p w14:paraId="5EE7305E" w14:textId="77777777" w:rsidR="00227DD4" w:rsidRPr="00487DB1" w:rsidRDefault="00227DD4" w:rsidP="00E91A3E">
                <w:pPr>
                  <w:spacing w:after="0" w:line="276" w:lineRule="auto"/>
                </w:pPr>
                <w:r w:rsidRPr="001C4102">
                  <w:rPr>
                    <w:color w:val="808080"/>
                  </w:rPr>
                  <w:t>Click here to enter text.</w:t>
                </w:r>
              </w:p>
            </w:tc>
          </w:sdtContent>
        </w:sdt>
      </w:tr>
      <w:tr w:rsidR="00227DD4" w:rsidRPr="00487DB1" w14:paraId="08963E5F" w14:textId="77777777" w:rsidTr="00E91A3E">
        <w:tc>
          <w:tcPr>
            <w:tcW w:w="10790" w:type="dxa"/>
            <w:shd w:val="clear" w:color="auto" w:fill="E2EFD9" w:themeFill="accent6" w:themeFillTint="33"/>
            <w:tcMar>
              <w:top w:w="72" w:type="dxa"/>
              <w:left w:w="72" w:type="dxa"/>
              <w:bottom w:w="72" w:type="dxa"/>
              <w:right w:w="72" w:type="dxa"/>
            </w:tcMar>
          </w:tcPr>
          <w:p w14:paraId="5A97B20B" w14:textId="2D8B0329" w:rsidR="00227DD4" w:rsidRPr="00487DB1" w:rsidRDefault="00227DD4" w:rsidP="005D266C">
            <w:pPr>
              <w:pStyle w:val="ListParagraph"/>
              <w:numPr>
                <w:ilvl w:val="0"/>
                <w:numId w:val="58"/>
              </w:numPr>
              <w:tabs>
                <w:tab w:val="left" w:pos="270"/>
              </w:tabs>
              <w:autoSpaceDE w:val="0"/>
              <w:autoSpaceDN w:val="0"/>
              <w:adjustRightInd w:val="0"/>
              <w:spacing w:after="0" w:line="276" w:lineRule="auto"/>
              <w:jc w:val="both"/>
            </w:pPr>
            <w:r>
              <w:rPr>
                <w:rStyle w:val="normaltextrun"/>
              </w:rPr>
              <w:lastRenderedPageBreak/>
              <w:t xml:space="preserve">Describe how the regional strategic vision aligns with the </w:t>
            </w:r>
            <w:hyperlink r:id="rId15" w:tgtFrame="_blank" w:history="1">
              <w:r w:rsidRPr="00D01E47">
                <w:rPr>
                  <w:rStyle w:val="normaltextrun"/>
                </w:rPr>
                <w:t>NCWorks Commission’s 2023-2025 Strategic Plan.</w:t>
              </w:r>
            </w:hyperlink>
          </w:p>
        </w:tc>
      </w:tr>
      <w:tr w:rsidR="00227DD4" w:rsidRPr="00487DB1" w14:paraId="5CA5B9F0" w14:textId="77777777" w:rsidTr="00E91A3E">
        <w:sdt>
          <w:sdtPr>
            <w:rPr>
              <w:color w:val="808080"/>
            </w:rPr>
            <w:id w:val="1902400498"/>
            <w:placeholder>
              <w:docPart w:val="F70EB1D11AC74942B0732D0619FB9DFE"/>
            </w:placeholder>
            <w:text w:multiLine="1"/>
          </w:sdtPr>
          <w:sdtEndPr/>
          <w:sdtContent>
            <w:tc>
              <w:tcPr>
                <w:tcW w:w="10790" w:type="dxa"/>
                <w:shd w:val="clear" w:color="auto" w:fill="auto"/>
                <w:tcMar>
                  <w:top w:w="72" w:type="dxa"/>
                  <w:left w:w="72" w:type="dxa"/>
                  <w:bottom w:w="72" w:type="dxa"/>
                  <w:right w:w="72" w:type="dxa"/>
                </w:tcMar>
              </w:tcPr>
              <w:p w14:paraId="06E364FC" w14:textId="77777777" w:rsidR="00227DD4" w:rsidRPr="00487DB1" w:rsidRDefault="00227DD4" w:rsidP="00E91A3E">
                <w:pPr>
                  <w:spacing w:after="0" w:line="276" w:lineRule="auto"/>
                </w:pPr>
                <w:r w:rsidRPr="001C4102">
                  <w:rPr>
                    <w:color w:val="808080"/>
                  </w:rPr>
                  <w:t>Click here to enter text.</w:t>
                </w:r>
              </w:p>
            </w:tc>
          </w:sdtContent>
        </w:sdt>
      </w:tr>
    </w:tbl>
    <w:p w14:paraId="693C34B2" w14:textId="77777777" w:rsidR="00482A62"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3449A840" w14:textId="77777777" w:rsidTr="00E91A3E">
        <w:tc>
          <w:tcPr>
            <w:tcW w:w="10790" w:type="dxa"/>
            <w:shd w:val="clear" w:color="auto" w:fill="E2EFD9" w:themeFill="accent6" w:themeFillTint="33"/>
            <w:tcMar>
              <w:top w:w="72" w:type="dxa"/>
              <w:left w:w="72" w:type="dxa"/>
              <w:bottom w:w="72" w:type="dxa"/>
              <w:right w:w="72" w:type="dxa"/>
            </w:tcMar>
          </w:tcPr>
          <w:p w14:paraId="2B7B4D1A" w14:textId="13D23937" w:rsidR="00227DD4" w:rsidRPr="00487DB1" w:rsidRDefault="00227DD4" w:rsidP="005D266C">
            <w:pPr>
              <w:pStyle w:val="paragraph"/>
              <w:numPr>
                <w:ilvl w:val="0"/>
                <w:numId w:val="58"/>
              </w:numPr>
              <w:spacing w:before="0" w:beforeAutospacing="0" w:after="0" w:afterAutospacing="0"/>
              <w:jc w:val="both"/>
              <w:textAlignment w:val="baseline"/>
            </w:pPr>
            <w:r>
              <w:rPr>
                <w:rStyle w:val="normaltextrun"/>
              </w:rPr>
              <w:t>Provide an analysis of the workforce in the region, including current labor force employment and unemployment data, and information on labor market trends, and the educational and skill levels of the workforce in the region, including individuals with barriers to employment. [WIOA Section 108 (b)(1)(C)].</w:t>
            </w:r>
            <w:r>
              <w:rPr>
                <w:rStyle w:val="eop"/>
              </w:rPr>
              <w:t> </w:t>
            </w:r>
          </w:p>
        </w:tc>
      </w:tr>
      <w:tr w:rsidR="00227DD4" w:rsidRPr="00487DB1" w14:paraId="0D5E9E97" w14:textId="77777777" w:rsidTr="00E91A3E">
        <w:sdt>
          <w:sdtPr>
            <w:rPr>
              <w:color w:val="808080"/>
            </w:rPr>
            <w:id w:val="1676762056"/>
            <w:placeholder>
              <w:docPart w:val="2EB3105CC33B4C1283480B8682B2580C"/>
            </w:placeholder>
            <w:text w:multiLine="1"/>
          </w:sdtPr>
          <w:sdtEndPr/>
          <w:sdtContent>
            <w:tc>
              <w:tcPr>
                <w:tcW w:w="10790" w:type="dxa"/>
                <w:shd w:val="clear" w:color="auto" w:fill="auto"/>
                <w:tcMar>
                  <w:top w:w="72" w:type="dxa"/>
                  <w:left w:w="72" w:type="dxa"/>
                  <w:bottom w:w="72" w:type="dxa"/>
                  <w:right w:w="72" w:type="dxa"/>
                </w:tcMar>
              </w:tcPr>
              <w:p w14:paraId="08C875DF" w14:textId="77777777" w:rsidR="00227DD4" w:rsidRPr="00487DB1" w:rsidRDefault="00227DD4" w:rsidP="00E91A3E">
                <w:pPr>
                  <w:spacing w:after="0" w:line="276" w:lineRule="auto"/>
                </w:pPr>
                <w:r w:rsidRPr="001C4102">
                  <w:rPr>
                    <w:color w:val="808080"/>
                  </w:rPr>
                  <w:t>Click here to enter text.</w:t>
                </w:r>
              </w:p>
            </w:tc>
          </w:sdtContent>
        </w:sdt>
      </w:tr>
    </w:tbl>
    <w:p w14:paraId="45BE86FA" w14:textId="77777777" w:rsidR="00482A62"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0C1F625E" w14:textId="77777777" w:rsidTr="00E91A3E">
        <w:tc>
          <w:tcPr>
            <w:tcW w:w="10790" w:type="dxa"/>
            <w:shd w:val="clear" w:color="auto" w:fill="E2EFD9" w:themeFill="accent6" w:themeFillTint="33"/>
            <w:tcMar>
              <w:top w:w="72" w:type="dxa"/>
              <w:left w:w="72" w:type="dxa"/>
              <w:bottom w:w="72" w:type="dxa"/>
              <w:right w:w="72" w:type="dxa"/>
            </w:tcMar>
          </w:tcPr>
          <w:p w14:paraId="5A798C0A" w14:textId="77777777" w:rsidR="00D32D79" w:rsidRDefault="00D32D79" w:rsidP="005D266C">
            <w:pPr>
              <w:pStyle w:val="paragraph"/>
              <w:numPr>
                <w:ilvl w:val="0"/>
                <w:numId w:val="58"/>
              </w:numPr>
              <w:spacing w:before="0" w:beforeAutospacing="0" w:after="0" w:afterAutospacing="0"/>
              <w:jc w:val="both"/>
              <w:textAlignment w:val="baseline"/>
            </w:pPr>
            <w:r>
              <w:rPr>
                <w:rStyle w:val="normaltextrun"/>
              </w:rPr>
              <w:t>Describe strategies, used to facilitate engagement of businesses and other employers, including small employers and in-demand industry sector occupations. Describe methods and services to support the workforce system in meeting employer needs. [WIOA Section 108 (b)(4)(A)(</w:t>
            </w:r>
            <w:proofErr w:type="spellStart"/>
            <w:r>
              <w:rPr>
                <w:rStyle w:val="spellingerror"/>
              </w:rPr>
              <w:t>i</w:t>
            </w:r>
            <w:proofErr w:type="spellEnd"/>
            <w:r>
              <w:rPr>
                <w:rStyle w:val="normaltextrun"/>
              </w:rPr>
              <w:t>)(ii)].</w:t>
            </w:r>
            <w:r>
              <w:rPr>
                <w:rStyle w:val="eop"/>
              </w:rPr>
              <w:t> </w:t>
            </w:r>
          </w:p>
          <w:p w14:paraId="3B8583D5" w14:textId="631FEAA4" w:rsidR="00D32D79" w:rsidRPr="00487DB1" w:rsidRDefault="00D32D79" w:rsidP="00D32D79">
            <w:pPr>
              <w:pStyle w:val="paragraph"/>
              <w:spacing w:before="0" w:beforeAutospacing="0" w:after="0" w:afterAutospacing="0"/>
              <w:ind w:left="360"/>
              <w:jc w:val="both"/>
              <w:textAlignment w:val="baseline"/>
            </w:pPr>
          </w:p>
        </w:tc>
      </w:tr>
      <w:tr w:rsidR="00D32D79" w:rsidRPr="00487DB1" w14:paraId="39DF37E1" w14:textId="77777777" w:rsidTr="00E91A3E">
        <w:sdt>
          <w:sdtPr>
            <w:rPr>
              <w:color w:val="808080"/>
            </w:rPr>
            <w:id w:val="-1598785146"/>
            <w:placeholder>
              <w:docPart w:val="3664A00D548A42B6AFD53E1E24D62E78"/>
            </w:placeholder>
            <w:text w:multiLine="1"/>
          </w:sdtPr>
          <w:sdtEndPr/>
          <w:sdtContent>
            <w:tc>
              <w:tcPr>
                <w:tcW w:w="10790" w:type="dxa"/>
                <w:shd w:val="clear" w:color="auto" w:fill="auto"/>
                <w:tcMar>
                  <w:top w:w="72" w:type="dxa"/>
                  <w:left w:w="72" w:type="dxa"/>
                  <w:bottom w:w="72" w:type="dxa"/>
                  <w:right w:w="72" w:type="dxa"/>
                </w:tcMar>
              </w:tcPr>
              <w:p w14:paraId="2B0D576A" w14:textId="77777777" w:rsidR="00D32D79" w:rsidRPr="00487DB1" w:rsidRDefault="00D32D79" w:rsidP="00E91A3E">
                <w:pPr>
                  <w:spacing w:after="0" w:line="276" w:lineRule="auto"/>
                </w:pPr>
                <w:r w:rsidRPr="001C4102">
                  <w:rPr>
                    <w:color w:val="808080"/>
                  </w:rPr>
                  <w:t>Click here to enter text.</w:t>
                </w:r>
              </w:p>
            </w:tc>
          </w:sdtContent>
        </w:sdt>
      </w:tr>
    </w:tbl>
    <w:p w14:paraId="4E9622EE"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512DD4B4" w14:textId="77777777" w:rsidTr="00E91A3E">
        <w:tc>
          <w:tcPr>
            <w:tcW w:w="10790" w:type="dxa"/>
            <w:shd w:val="clear" w:color="auto" w:fill="E2EFD9" w:themeFill="accent6" w:themeFillTint="33"/>
            <w:tcMar>
              <w:top w:w="72" w:type="dxa"/>
              <w:left w:w="72" w:type="dxa"/>
              <w:bottom w:w="72" w:type="dxa"/>
              <w:right w:w="72" w:type="dxa"/>
            </w:tcMar>
          </w:tcPr>
          <w:p w14:paraId="44C192E9" w14:textId="26BCE994" w:rsidR="00D32D79" w:rsidRPr="00487DB1" w:rsidRDefault="009E26DE" w:rsidP="005D266C">
            <w:pPr>
              <w:pStyle w:val="paragraph"/>
              <w:numPr>
                <w:ilvl w:val="0"/>
                <w:numId w:val="58"/>
              </w:numPr>
              <w:spacing w:before="0" w:beforeAutospacing="0" w:after="0" w:afterAutospacing="0"/>
              <w:jc w:val="both"/>
              <w:textAlignment w:val="baseline"/>
            </w:pPr>
            <w:r>
              <w:rPr>
                <w:rStyle w:val="normaltextrun"/>
              </w:rPr>
              <w:t>Describe strategies and services used to coordinate workforce development programs  and economic development. [WIOA Section 108 (b)(4)(A)(iii)].</w:t>
            </w:r>
            <w:r>
              <w:rPr>
                <w:rStyle w:val="eop"/>
              </w:rPr>
              <w:t> </w:t>
            </w:r>
          </w:p>
        </w:tc>
      </w:tr>
      <w:tr w:rsidR="00D32D79" w:rsidRPr="00487DB1" w14:paraId="1F958D29" w14:textId="77777777" w:rsidTr="00E91A3E">
        <w:sdt>
          <w:sdtPr>
            <w:rPr>
              <w:color w:val="808080"/>
            </w:rPr>
            <w:id w:val="-478767104"/>
            <w:placeholder>
              <w:docPart w:val="F498F94284A84810BC9663987B9E3E49"/>
            </w:placeholder>
            <w:text w:multiLine="1"/>
          </w:sdtPr>
          <w:sdtEndPr/>
          <w:sdtContent>
            <w:tc>
              <w:tcPr>
                <w:tcW w:w="10790" w:type="dxa"/>
                <w:shd w:val="clear" w:color="auto" w:fill="auto"/>
                <w:tcMar>
                  <w:top w:w="72" w:type="dxa"/>
                  <w:left w:w="72" w:type="dxa"/>
                  <w:bottom w:w="72" w:type="dxa"/>
                  <w:right w:w="72" w:type="dxa"/>
                </w:tcMar>
              </w:tcPr>
              <w:p w14:paraId="6645D1FC" w14:textId="77777777" w:rsidR="00D32D79" w:rsidRPr="00487DB1" w:rsidRDefault="00D32D79" w:rsidP="00E91A3E">
                <w:pPr>
                  <w:spacing w:after="0" w:line="276" w:lineRule="auto"/>
                </w:pPr>
                <w:r w:rsidRPr="001C4102">
                  <w:rPr>
                    <w:color w:val="808080"/>
                  </w:rPr>
                  <w:t>Click here to enter text.</w:t>
                </w:r>
              </w:p>
            </w:tc>
          </w:sdtContent>
        </w:sdt>
      </w:tr>
    </w:tbl>
    <w:p w14:paraId="4CFF1B01"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6792FD65" w14:textId="77777777" w:rsidTr="00E91A3E">
        <w:tc>
          <w:tcPr>
            <w:tcW w:w="10790" w:type="dxa"/>
            <w:shd w:val="clear" w:color="auto" w:fill="E2EFD9" w:themeFill="accent6" w:themeFillTint="33"/>
            <w:tcMar>
              <w:top w:w="72" w:type="dxa"/>
              <w:left w:w="72" w:type="dxa"/>
              <w:bottom w:w="72" w:type="dxa"/>
              <w:right w:w="72" w:type="dxa"/>
            </w:tcMar>
          </w:tcPr>
          <w:p w14:paraId="5D88E3AB" w14:textId="27974771" w:rsidR="00D32D79" w:rsidRPr="00487DB1" w:rsidRDefault="009E26DE" w:rsidP="005D266C">
            <w:pPr>
              <w:pStyle w:val="paragraph"/>
              <w:numPr>
                <w:ilvl w:val="0"/>
                <w:numId w:val="58"/>
              </w:numPr>
              <w:spacing w:before="0" w:beforeAutospacing="0" w:after="0" w:afterAutospacing="0"/>
              <w:jc w:val="both"/>
              <w:textAlignment w:val="baseline"/>
            </w:pPr>
            <w:r>
              <w:rPr>
                <w:rStyle w:val="normaltextrun"/>
              </w:rPr>
              <w:t xml:space="preserve">Outline regional transportation issues related to workforce development and ways the region is/will address needs identified.  Include a description </w:t>
            </w:r>
            <w:r>
              <w:rPr>
                <w:rStyle w:val="normaltextrun"/>
                <w:i/>
                <w:iCs/>
              </w:rPr>
              <w:t>and</w:t>
            </w:r>
            <w:r>
              <w:rPr>
                <w:rStyle w:val="normaltextrun"/>
              </w:rPr>
              <w:t xml:space="preserve"> map of the regional commuting patterns. [WIOA Section 108(b)(11)].</w:t>
            </w:r>
            <w:r>
              <w:rPr>
                <w:rStyle w:val="eop"/>
              </w:rPr>
              <w:t> </w:t>
            </w:r>
          </w:p>
        </w:tc>
      </w:tr>
      <w:tr w:rsidR="00D32D79" w:rsidRPr="00487DB1" w14:paraId="3B4C05DF" w14:textId="77777777" w:rsidTr="00E91A3E">
        <w:sdt>
          <w:sdtPr>
            <w:rPr>
              <w:color w:val="808080"/>
            </w:rPr>
            <w:id w:val="761574693"/>
            <w:placeholder>
              <w:docPart w:val="CAF0FD5664A14DE0964EC3CD24A71A8C"/>
            </w:placeholder>
            <w:text w:multiLine="1"/>
          </w:sdtPr>
          <w:sdtEndPr/>
          <w:sdtContent>
            <w:tc>
              <w:tcPr>
                <w:tcW w:w="10790" w:type="dxa"/>
                <w:shd w:val="clear" w:color="auto" w:fill="auto"/>
                <w:tcMar>
                  <w:top w:w="72" w:type="dxa"/>
                  <w:left w:w="72" w:type="dxa"/>
                  <w:bottom w:w="72" w:type="dxa"/>
                  <w:right w:w="72" w:type="dxa"/>
                </w:tcMar>
              </w:tcPr>
              <w:p w14:paraId="0D100993" w14:textId="77777777" w:rsidR="00D32D79" w:rsidRPr="00487DB1" w:rsidRDefault="00D32D79" w:rsidP="00E91A3E">
                <w:pPr>
                  <w:spacing w:after="0" w:line="276" w:lineRule="auto"/>
                </w:pPr>
                <w:r w:rsidRPr="001C4102">
                  <w:rPr>
                    <w:color w:val="808080"/>
                  </w:rPr>
                  <w:t>Click here to enter text.</w:t>
                </w:r>
              </w:p>
            </w:tc>
          </w:sdtContent>
        </w:sdt>
      </w:tr>
    </w:tbl>
    <w:p w14:paraId="7CAD12AE"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7CFA0DD7" w14:textId="77777777" w:rsidTr="00E91A3E">
        <w:tc>
          <w:tcPr>
            <w:tcW w:w="10790" w:type="dxa"/>
            <w:shd w:val="clear" w:color="auto" w:fill="E2EFD9" w:themeFill="accent6" w:themeFillTint="33"/>
            <w:tcMar>
              <w:top w:w="72" w:type="dxa"/>
              <w:left w:w="72" w:type="dxa"/>
              <w:bottom w:w="72" w:type="dxa"/>
              <w:right w:w="72" w:type="dxa"/>
            </w:tcMar>
          </w:tcPr>
          <w:p w14:paraId="3B41C05D" w14:textId="77777777" w:rsidR="0085665C" w:rsidRDefault="0085665C" w:rsidP="005D266C">
            <w:pPr>
              <w:pStyle w:val="paragraph"/>
              <w:numPr>
                <w:ilvl w:val="0"/>
                <w:numId w:val="58"/>
              </w:numPr>
              <w:spacing w:before="0" w:beforeAutospacing="0" w:after="0" w:afterAutospacing="0"/>
              <w:jc w:val="both"/>
              <w:textAlignment w:val="baseline"/>
            </w:pPr>
            <w:r w:rsidRPr="0002403C">
              <w:t xml:space="preserve">Briefly provide a description of how the </w:t>
            </w:r>
            <w:r>
              <w:t>Local Area WDB</w:t>
            </w:r>
            <w:r w:rsidRPr="0002403C">
              <w:t xml:space="preserve"> will coordinate education and workforce investment activities carried out in the local area with relevant secondary and postsecondary education programs and activities to coordinate strategies, enhance services, and avoid duplication of services. </w:t>
            </w:r>
            <w:r>
              <w:rPr>
                <w:rStyle w:val="normaltextrun"/>
              </w:rPr>
              <w:t>[WIOA Section 108(b)(10)].</w:t>
            </w:r>
            <w:r>
              <w:rPr>
                <w:rStyle w:val="eop"/>
              </w:rPr>
              <w:t> </w:t>
            </w:r>
          </w:p>
          <w:p w14:paraId="6F752ADB" w14:textId="3C664A6B" w:rsidR="0085665C" w:rsidRPr="00487DB1" w:rsidRDefault="0085665C" w:rsidP="0085665C">
            <w:pPr>
              <w:pStyle w:val="paragraph"/>
              <w:spacing w:before="0" w:beforeAutospacing="0" w:after="0" w:afterAutospacing="0"/>
              <w:ind w:left="360"/>
              <w:jc w:val="both"/>
              <w:textAlignment w:val="baseline"/>
            </w:pPr>
          </w:p>
        </w:tc>
      </w:tr>
      <w:tr w:rsidR="0085665C" w:rsidRPr="00487DB1" w14:paraId="1C875AB2" w14:textId="77777777" w:rsidTr="00E91A3E">
        <w:sdt>
          <w:sdtPr>
            <w:rPr>
              <w:color w:val="808080"/>
            </w:rPr>
            <w:id w:val="-1217818069"/>
            <w:placeholder>
              <w:docPart w:val="2A1A82668D964BD6993480658EB8928E"/>
            </w:placeholder>
            <w:text w:multiLine="1"/>
          </w:sdtPr>
          <w:sdtEndPr/>
          <w:sdtContent>
            <w:tc>
              <w:tcPr>
                <w:tcW w:w="10790" w:type="dxa"/>
                <w:shd w:val="clear" w:color="auto" w:fill="auto"/>
                <w:tcMar>
                  <w:top w:w="72" w:type="dxa"/>
                  <w:left w:w="72" w:type="dxa"/>
                  <w:bottom w:w="72" w:type="dxa"/>
                  <w:right w:w="72" w:type="dxa"/>
                </w:tcMar>
              </w:tcPr>
              <w:p w14:paraId="1FF1DBBB" w14:textId="77777777" w:rsidR="0085665C" w:rsidRPr="00487DB1" w:rsidRDefault="0085665C" w:rsidP="00E91A3E">
                <w:pPr>
                  <w:spacing w:after="0" w:line="276" w:lineRule="auto"/>
                </w:pPr>
                <w:r w:rsidRPr="001C4102">
                  <w:rPr>
                    <w:color w:val="808080"/>
                  </w:rPr>
                  <w:t>Click here to enter text.</w:t>
                </w:r>
              </w:p>
            </w:tc>
          </w:sdtContent>
        </w:sdt>
      </w:tr>
    </w:tbl>
    <w:p w14:paraId="399119E7" w14:textId="4FDCAD6B" w:rsidR="0085665C" w:rsidRDefault="0085665C" w:rsidP="00403CF4">
      <w:pPr>
        <w:spacing w:after="0" w:line="240"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64B3825A" w14:textId="77777777" w:rsidTr="00E91A3E">
        <w:tc>
          <w:tcPr>
            <w:tcW w:w="10790" w:type="dxa"/>
            <w:shd w:val="clear" w:color="auto" w:fill="E2EFD9" w:themeFill="accent6" w:themeFillTint="33"/>
            <w:tcMar>
              <w:top w:w="72" w:type="dxa"/>
              <w:left w:w="72" w:type="dxa"/>
              <w:bottom w:w="72" w:type="dxa"/>
              <w:right w:w="72" w:type="dxa"/>
            </w:tcMar>
          </w:tcPr>
          <w:p w14:paraId="3A803D11" w14:textId="3CED9510" w:rsidR="0085665C" w:rsidRPr="00487DB1" w:rsidRDefault="0085665C" w:rsidP="005D266C">
            <w:pPr>
              <w:pStyle w:val="paragraph"/>
              <w:numPr>
                <w:ilvl w:val="0"/>
                <w:numId w:val="58"/>
              </w:numPr>
              <w:spacing w:before="0" w:beforeAutospacing="0" w:after="0" w:afterAutospacing="0"/>
              <w:jc w:val="both"/>
              <w:textAlignment w:val="baseline"/>
            </w:pPr>
            <w:r>
              <w:rPr>
                <w:rStyle w:val="normaltextrun"/>
              </w:rPr>
              <w:t xml:space="preserve">Briefly describe how the </w:t>
            </w:r>
            <w:r w:rsidRPr="00D01E47">
              <w:rPr>
                <w:rStyle w:val="normaltextrun"/>
              </w:rPr>
              <w:t>NCWorks</w:t>
            </w:r>
            <w:r>
              <w:rPr>
                <w:rStyle w:val="normaltextrun"/>
              </w:rPr>
              <w:t xml:space="preserve"> Career Centers serve military veterans.</w:t>
            </w:r>
          </w:p>
        </w:tc>
      </w:tr>
      <w:tr w:rsidR="0085665C" w:rsidRPr="00487DB1" w14:paraId="72E5E37D" w14:textId="77777777" w:rsidTr="00E91A3E">
        <w:sdt>
          <w:sdtPr>
            <w:rPr>
              <w:color w:val="808080"/>
            </w:rPr>
            <w:id w:val="1082643790"/>
            <w:placeholder>
              <w:docPart w:val="86C64DE7E9174D348FEFDF45FACD983C"/>
            </w:placeholder>
            <w:text w:multiLine="1"/>
          </w:sdtPr>
          <w:sdtEndPr/>
          <w:sdtContent>
            <w:tc>
              <w:tcPr>
                <w:tcW w:w="10790" w:type="dxa"/>
                <w:shd w:val="clear" w:color="auto" w:fill="auto"/>
                <w:tcMar>
                  <w:top w:w="72" w:type="dxa"/>
                  <w:left w:w="72" w:type="dxa"/>
                  <w:bottom w:w="72" w:type="dxa"/>
                  <w:right w:w="72" w:type="dxa"/>
                </w:tcMar>
              </w:tcPr>
              <w:p w14:paraId="559C93FB" w14:textId="77777777" w:rsidR="0085665C" w:rsidRPr="00487DB1" w:rsidRDefault="0085665C" w:rsidP="00E91A3E">
                <w:pPr>
                  <w:spacing w:after="0" w:line="276" w:lineRule="auto"/>
                </w:pPr>
                <w:r w:rsidRPr="001C4102">
                  <w:rPr>
                    <w:color w:val="808080"/>
                  </w:rPr>
                  <w:t>Click here to enter text.</w:t>
                </w:r>
              </w:p>
            </w:tc>
          </w:sdtContent>
        </w:sdt>
      </w:tr>
    </w:tbl>
    <w:p w14:paraId="00D25643" w14:textId="77777777" w:rsidR="0085665C" w:rsidRDefault="0085665C"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12F0CBA7" w14:textId="77777777" w:rsidTr="00E91A3E">
        <w:tc>
          <w:tcPr>
            <w:tcW w:w="10790" w:type="dxa"/>
            <w:shd w:val="clear" w:color="auto" w:fill="E2EFD9" w:themeFill="accent6" w:themeFillTint="33"/>
            <w:tcMar>
              <w:top w:w="72" w:type="dxa"/>
              <w:left w:w="72" w:type="dxa"/>
              <w:bottom w:w="72" w:type="dxa"/>
              <w:right w:w="72" w:type="dxa"/>
            </w:tcMar>
          </w:tcPr>
          <w:p w14:paraId="1CC39CA2" w14:textId="56D88644" w:rsidR="0085665C" w:rsidRPr="006E4463" w:rsidRDefault="0085665C" w:rsidP="005D266C">
            <w:pPr>
              <w:pStyle w:val="paragraph"/>
              <w:numPr>
                <w:ilvl w:val="0"/>
                <w:numId w:val="58"/>
              </w:numPr>
              <w:spacing w:before="0" w:beforeAutospacing="0" w:after="0" w:afterAutospacing="0"/>
              <w:jc w:val="both"/>
              <w:textAlignment w:val="baseline"/>
              <w:rPr>
                <w:rStyle w:val="normaltextrun"/>
              </w:rPr>
            </w:pPr>
            <w:r w:rsidRPr="00D01E47">
              <w:rPr>
                <w:rStyle w:val="normaltextrun"/>
              </w:rPr>
              <w:t>Explain the strategic plan for how the region will respond to national emergencies  or weather</w:t>
            </w:r>
            <w:r w:rsidR="00F432B4">
              <w:rPr>
                <w:rStyle w:val="normaltextrun"/>
              </w:rPr>
              <w:t>-related</w:t>
            </w:r>
            <w:r w:rsidRPr="00D01E47">
              <w:rPr>
                <w:rStyle w:val="normaltextrun"/>
              </w:rPr>
              <w:t xml:space="preserve"> disasters to serve victims (such as </w:t>
            </w:r>
            <w:r>
              <w:rPr>
                <w:rStyle w:val="normaltextrun"/>
              </w:rPr>
              <w:t xml:space="preserve">lay-off </w:t>
            </w:r>
            <w:r w:rsidRPr="006E4463">
              <w:rPr>
                <w:rStyle w:val="normaltextrun"/>
              </w:rPr>
              <w:t xml:space="preserve">aversion activities) and utilize special grants efficiently throughout the recovery period. </w:t>
            </w:r>
          </w:p>
          <w:p w14:paraId="5860C19F" w14:textId="0C8D1DF9" w:rsidR="0085665C" w:rsidRPr="00487DB1" w:rsidRDefault="0085665C" w:rsidP="0085665C">
            <w:pPr>
              <w:pStyle w:val="paragraph"/>
              <w:spacing w:before="0" w:beforeAutospacing="0" w:after="0" w:afterAutospacing="0"/>
              <w:ind w:left="360"/>
              <w:jc w:val="both"/>
              <w:textAlignment w:val="baseline"/>
            </w:pPr>
          </w:p>
        </w:tc>
      </w:tr>
      <w:tr w:rsidR="0085665C" w:rsidRPr="00487DB1" w14:paraId="2D371C42" w14:textId="77777777" w:rsidTr="00E91A3E">
        <w:sdt>
          <w:sdtPr>
            <w:rPr>
              <w:color w:val="808080"/>
            </w:rPr>
            <w:id w:val="-1790975407"/>
            <w:placeholder>
              <w:docPart w:val="149DAB7FBDC14F40BD4E85CF516BD912"/>
            </w:placeholder>
            <w:text w:multiLine="1"/>
          </w:sdtPr>
          <w:sdtEndPr/>
          <w:sdtContent>
            <w:tc>
              <w:tcPr>
                <w:tcW w:w="10790" w:type="dxa"/>
                <w:shd w:val="clear" w:color="auto" w:fill="auto"/>
                <w:tcMar>
                  <w:top w:w="72" w:type="dxa"/>
                  <w:left w:w="72" w:type="dxa"/>
                  <w:bottom w:w="72" w:type="dxa"/>
                  <w:right w:w="72" w:type="dxa"/>
                </w:tcMar>
              </w:tcPr>
              <w:p w14:paraId="3AC185CF" w14:textId="77777777" w:rsidR="0085665C" w:rsidRPr="00487DB1" w:rsidRDefault="0085665C" w:rsidP="00E91A3E">
                <w:pPr>
                  <w:spacing w:after="0" w:line="276" w:lineRule="auto"/>
                </w:pPr>
                <w:r w:rsidRPr="001C4102">
                  <w:rPr>
                    <w:color w:val="808080"/>
                  </w:rPr>
                  <w:t>Click here to enter text.</w:t>
                </w:r>
              </w:p>
            </w:tc>
          </w:sdtContent>
        </w:sdt>
      </w:tr>
    </w:tbl>
    <w:p w14:paraId="691AF7C3" w14:textId="77777777" w:rsidR="0085665C" w:rsidRDefault="0085665C" w:rsidP="00C91B26">
      <w:pPr>
        <w:pStyle w:val="paragraph"/>
        <w:spacing w:before="0" w:beforeAutospacing="0" w:after="0" w:afterAutospacing="0"/>
        <w:jc w:val="both"/>
        <w:textAlignment w:val="baseline"/>
      </w:pPr>
    </w:p>
    <w:p w14:paraId="52EF72C1" w14:textId="67C6BCD5" w:rsidR="0058412E" w:rsidRPr="00487DB1" w:rsidRDefault="00E04BF5" w:rsidP="00C91B26">
      <w:pPr>
        <w:pStyle w:val="ListParagraph"/>
        <w:numPr>
          <w:ilvl w:val="0"/>
          <w:numId w:val="13"/>
        </w:numPr>
        <w:spacing w:after="0" w:line="276" w:lineRule="auto"/>
        <w:rPr>
          <w:bCs/>
          <w:sz w:val="28"/>
          <w:szCs w:val="28"/>
        </w:rPr>
      </w:pPr>
      <w:r w:rsidRPr="00487DB1">
        <w:rPr>
          <w:rStyle w:val="Strong"/>
          <w:sz w:val="28"/>
          <w:szCs w:val="28"/>
        </w:rPr>
        <w:lastRenderedPageBreak/>
        <w:t>NCWorks Commission</w:t>
      </w:r>
    </w:p>
    <w:p w14:paraId="7FE946C4" w14:textId="77777777" w:rsidR="00367E40" w:rsidRPr="004667DA" w:rsidRDefault="00367E40" w:rsidP="00C773A4">
      <w:pPr>
        <w:pStyle w:val="NoSpacing"/>
        <w:spacing w:line="276" w:lineRule="auto"/>
        <w:rPr>
          <w:rStyle w:val="Strong"/>
          <w:b w:val="0"/>
          <w:strike/>
          <w:sz w:val="8"/>
          <w:szCs w:val="8"/>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2C56DE08" w14:textId="77777777" w:rsidR="00A317E1" w:rsidRPr="00487DB1" w:rsidRDefault="00A317E1" w:rsidP="00A317E1">
            <w:pPr>
              <w:pStyle w:val="NoSpacing"/>
              <w:spacing w:line="276" w:lineRule="auto"/>
              <w:jc w:val="both"/>
              <w:rPr>
                <w:i/>
                <w:iCs/>
                <w:sz w:val="24"/>
                <w:szCs w:val="24"/>
              </w:rPr>
            </w:pPr>
            <w:r w:rsidRPr="009E6323">
              <w:rPr>
                <w:i/>
                <w:iCs/>
                <w:sz w:val="24"/>
                <w:szCs w:val="24"/>
              </w:rPr>
              <w:t xml:space="preserve">The NCWorks Commission </w:t>
            </w:r>
            <w:r>
              <w:rPr>
                <w:i/>
                <w:iCs/>
                <w:sz w:val="24"/>
                <w:szCs w:val="24"/>
              </w:rPr>
              <w:t>recommends</w:t>
            </w:r>
            <w:r w:rsidRPr="009E6323">
              <w:rPr>
                <w:i/>
                <w:iCs/>
                <w:sz w:val="24"/>
                <w:szCs w:val="24"/>
              </w:rPr>
              <w:t xml:space="preserve"> policies and strategies which value diversity, equity, </w:t>
            </w:r>
            <w:r>
              <w:rPr>
                <w:i/>
                <w:iCs/>
                <w:sz w:val="24"/>
                <w:szCs w:val="24"/>
              </w:rPr>
              <w:t xml:space="preserve">inclusion, </w:t>
            </w:r>
            <w:r w:rsidRPr="009E6323">
              <w:rPr>
                <w:i/>
                <w:iCs/>
                <w:sz w:val="24"/>
                <w:szCs w:val="24"/>
              </w:rPr>
              <w:t>and accessibility while enabling the state’s workforce to compete in the current and future global economy. The commission leads, builds partnerships, forms alliances, and is accountable for strengthening North Carolina’s innovative, inclusive, relevant, effective, and efficient workforce development system.</w:t>
            </w:r>
          </w:p>
          <w:p w14:paraId="1E69EF87" w14:textId="77777777" w:rsidR="003D16A4" w:rsidRPr="004667DA" w:rsidRDefault="003D16A4" w:rsidP="004C1805">
            <w:pPr>
              <w:pStyle w:val="NoSpacing"/>
              <w:spacing w:line="276" w:lineRule="auto"/>
              <w:jc w:val="both"/>
              <w:rPr>
                <w:i/>
                <w:iCs/>
                <w:sz w:val="12"/>
                <w:szCs w:val="12"/>
              </w:rPr>
            </w:pPr>
          </w:p>
          <w:p w14:paraId="6116C557" w14:textId="77777777" w:rsidR="003D16A4" w:rsidRPr="00487DB1" w:rsidRDefault="003D16A4" w:rsidP="004C1805">
            <w:pPr>
              <w:pStyle w:val="NoSpacing"/>
              <w:spacing w:line="276" w:lineRule="auto"/>
              <w:jc w:val="both"/>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667DA" w:rsidRDefault="003D16A4" w:rsidP="004C1805">
            <w:pPr>
              <w:pStyle w:val="NoSpacing"/>
              <w:spacing w:line="276" w:lineRule="auto"/>
              <w:jc w:val="both"/>
              <w:rPr>
                <w:i/>
                <w:iCs/>
                <w:sz w:val="12"/>
                <w:szCs w:val="12"/>
              </w:rPr>
            </w:pPr>
          </w:p>
          <w:p w14:paraId="50D3C7B9" w14:textId="77777777" w:rsidR="003D16A4" w:rsidRPr="00487DB1" w:rsidRDefault="003D16A4" w:rsidP="004C1805">
            <w:pPr>
              <w:pStyle w:val="NoSpacing"/>
              <w:spacing w:line="276" w:lineRule="auto"/>
              <w:jc w:val="both"/>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667DA" w:rsidRDefault="003D16A4" w:rsidP="004C1805">
            <w:pPr>
              <w:pStyle w:val="NoSpacing"/>
              <w:spacing w:line="276" w:lineRule="auto"/>
              <w:jc w:val="both"/>
              <w:rPr>
                <w:i/>
                <w:iCs/>
                <w:sz w:val="12"/>
                <w:szCs w:val="12"/>
              </w:rPr>
            </w:pPr>
          </w:p>
          <w:p w14:paraId="7BF235D9" w14:textId="77777777" w:rsidR="008379B6" w:rsidRPr="00487DB1" w:rsidRDefault="008379B6" w:rsidP="008379B6">
            <w:pPr>
              <w:pStyle w:val="NoSpacing"/>
              <w:spacing w:line="276" w:lineRule="auto"/>
              <w:jc w:val="both"/>
              <w:rPr>
                <w:i/>
                <w:iCs/>
                <w:sz w:val="24"/>
                <w:szCs w:val="24"/>
              </w:rPr>
            </w:pPr>
            <w:r w:rsidRPr="00D81595">
              <w:rPr>
                <w:i/>
                <w:iCs/>
                <w:sz w:val="24"/>
                <w:szCs w:val="24"/>
              </w:rPr>
              <w:t>After extensive stakeholder work and programmatic reviews, the following systemwide goals and objectives were created for the workforce development system:</w:t>
            </w:r>
          </w:p>
          <w:p w14:paraId="1608C211" w14:textId="77777777" w:rsidR="008379B6" w:rsidRPr="00487DB1" w:rsidRDefault="008379B6" w:rsidP="008379B6">
            <w:pPr>
              <w:pStyle w:val="NoSpacing"/>
              <w:spacing w:line="276" w:lineRule="auto"/>
              <w:jc w:val="both"/>
              <w:rPr>
                <w:i/>
                <w:iCs/>
                <w:sz w:val="24"/>
                <w:szCs w:val="24"/>
              </w:rPr>
            </w:pPr>
          </w:p>
          <w:p w14:paraId="6909BFF1" w14:textId="77777777" w:rsidR="008379B6" w:rsidRDefault="008379B6" w:rsidP="005D266C">
            <w:pPr>
              <w:pStyle w:val="ListParagraph"/>
              <w:numPr>
                <w:ilvl w:val="0"/>
                <w:numId w:val="47"/>
              </w:numPr>
              <w:spacing w:after="0" w:line="276" w:lineRule="auto"/>
              <w:jc w:val="both"/>
              <w:rPr>
                <w:bCs/>
                <w:i/>
                <w:iCs/>
              </w:rPr>
            </w:pPr>
            <w:r w:rsidRPr="007D3019">
              <w:rPr>
                <w:bCs/>
                <w:i/>
                <w:iCs/>
              </w:rPr>
              <w:t>Prepare workers to succeed in the North Carolina economy by increasing skills and education</w:t>
            </w:r>
            <w:r>
              <w:rPr>
                <w:bCs/>
                <w:i/>
                <w:iCs/>
              </w:rPr>
              <w:t xml:space="preserve"> </w:t>
            </w:r>
            <w:r w:rsidRPr="007D3019">
              <w:rPr>
                <w:bCs/>
                <w:i/>
                <w:iCs/>
              </w:rPr>
              <w:t>attainment.</w:t>
            </w:r>
          </w:p>
          <w:p w14:paraId="3615827A" w14:textId="77777777" w:rsidR="008379B6" w:rsidRDefault="008379B6" w:rsidP="005D266C">
            <w:pPr>
              <w:pStyle w:val="ListParagraph"/>
              <w:numPr>
                <w:ilvl w:val="0"/>
                <w:numId w:val="47"/>
              </w:numPr>
              <w:spacing w:after="0" w:line="276" w:lineRule="auto"/>
              <w:jc w:val="both"/>
              <w:rPr>
                <w:bCs/>
                <w:i/>
                <w:iCs/>
              </w:rPr>
            </w:pPr>
            <w:r w:rsidRPr="002B68AA">
              <w:rPr>
                <w:bCs/>
                <w:i/>
                <w:iCs/>
              </w:rPr>
              <w:t xml:space="preserve">Create a workforce system that is responsive to the needs of the economy by fostering </w:t>
            </w:r>
            <w:r w:rsidRPr="00B130FB">
              <w:rPr>
                <w:bCs/>
                <w:i/>
                <w:iCs/>
              </w:rPr>
              <w:t>employer leadership</w:t>
            </w:r>
            <w:r w:rsidRPr="002B68AA">
              <w:rPr>
                <w:bCs/>
                <w:i/>
                <w:iCs/>
              </w:rPr>
              <w:t>.</w:t>
            </w:r>
          </w:p>
          <w:p w14:paraId="723B5ACF" w14:textId="77777777" w:rsidR="008379B6" w:rsidRDefault="008379B6" w:rsidP="005D266C">
            <w:pPr>
              <w:pStyle w:val="ListParagraph"/>
              <w:numPr>
                <w:ilvl w:val="0"/>
                <w:numId w:val="47"/>
              </w:numPr>
              <w:spacing w:after="0" w:line="276" w:lineRule="auto"/>
              <w:jc w:val="both"/>
              <w:rPr>
                <w:bCs/>
                <w:i/>
                <w:iCs/>
              </w:rPr>
            </w:pPr>
            <w:r w:rsidRPr="002B68AA">
              <w:rPr>
                <w:bCs/>
                <w:i/>
                <w:iCs/>
              </w:rPr>
              <w:t>Promote replication of creative solutions to challenging workforce problems by supporting local</w:t>
            </w:r>
            <w:r>
              <w:rPr>
                <w:bCs/>
                <w:i/>
                <w:iCs/>
              </w:rPr>
              <w:t xml:space="preserve"> </w:t>
            </w:r>
            <w:r w:rsidRPr="002B68AA">
              <w:rPr>
                <w:bCs/>
                <w:i/>
                <w:iCs/>
              </w:rPr>
              <w:t>innovation.</w:t>
            </w:r>
          </w:p>
          <w:p w14:paraId="5EE24B3F" w14:textId="506183DF" w:rsidR="003D16A4" w:rsidRPr="006E4463" w:rsidRDefault="008379B6" w:rsidP="005D266C">
            <w:pPr>
              <w:pStyle w:val="ListParagraph"/>
              <w:numPr>
                <w:ilvl w:val="0"/>
                <w:numId w:val="47"/>
              </w:numPr>
              <w:spacing w:after="0" w:line="276" w:lineRule="auto"/>
              <w:jc w:val="both"/>
              <w:rPr>
                <w:bCs/>
                <w:i/>
                <w:iCs/>
              </w:rPr>
            </w:pPr>
            <w:r w:rsidRPr="00A96EAC">
              <w:rPr>
                <w:bCs/>
                <w:i/>
                <w:iCs/>
              </w:rPr>
              <w:t>Promote system access, alignment, integration, and modernization.</w:t>
            </w:r>
          </w:p>
        </w:tc>
      </w:tr>
    </w:tbl>
    <w:p w14:paraId="5883BE97" w14:textId="021E8019" w:rsidR="003D16A4" w:rsidRPr="004667DA" w:rsidRDefault="003D16A4" w:rsidP="00C773A4">
      <w:pPr>
        <w:pStyle w:val="NoSpacing"/>
        <w:spacing w:line="276" w:lineRule="auto"/>
        <w:rPr>
          <w:bCs/>
          <w:sz w:val="16"/>
          <w:szCs w:val="16"/>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487DB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487DB1" w:rsidRDefault="00096D21" w:rsidP="00C91B26">
            <w:pPr>
              <w:pStyle w:val="ListParagraph"/>
              <w:numPr>
                <w:ilvl w:val="0"/>
                <w:numId w:val="17"/>
              </w:numPr>
              <w:spacing w:after="0" w:line="276" w:lineRule="auto"/>
              <w:jc w:val="both"/>
              <w:rPr>
                <w:bCs/>
              </w:rPr>
            </w:pPr>
            <w:r w:rsidRPr="00487DB1">
              <w:rPr>
                <w:bCs/>
              </w:rPr>
              <w:t xml:space="preserve">Briefly describe how the Local </w:t>
            </w:r>
            <w:r w:rsidRPr="00487DB1">
              <w:t xml:space="preserve">Area </w:t>
            </w:r>
            <w:r w:rsidRPr="00487DB1">
              <w:rPr>
                <w:bCs/>
              </w:rPr>
              <w:t xml:space="preserve">WDB engages with local employers and informs them of the wide array of business services offered. Include how the Local Area WDB </w:t>
            </w:r>
            <w:r w:rsidR="0024760F">
              <w:rPr>
                <w:bCs/>
              </w:rPr>
              <w:t xml:space="preserve">(a) </w:t>
            </w:r>
            <w:r w:rsidRPr="00487DB1">
              <w:rPr>
                <w:bCs/>
              </w:rPr>
              <w:t xml:space="preserve">ensures collaboration with other employer-facing workforce program representatives, such as </w:t>
            </w:r>
            <w:r w:rsidR="0024760F">
              <w:rPr>
                <w:bCs/>
              </w:rPr>
              <w:t xml:space="preserve">(b) </w:t>
            </w:r>
            <w:r w:rsidRPr="00487DB1">
              <w:rPr>
                <w:bCs/>
              </w:rPr>
              <w:t xml:space="preserve">Vocational Rehabilitation, </w:t>
            </w:r>
            <w:r w:rsidR="0024760F">
              <w:rPr>
                <w:bCs/>
              </w:rPr>
              <w:t xml:space="preserve">(c) </w:t>
            </w:r>
            <w:r w:rsidRPr="00487DB1">
              <w:rPr>
                <w:bCs/>
              </w:rPr>
              <w:t xml:space="preserve">Agriculture Services, </w:t>
            </w:r>
            <w:r w:rsidR="0024760F">
              <w:rPr>
                <w:bCs/>
              </w:rPr>
              <w:t xml:space="preserve">(d) </w:t>
            </w:r>
            <w:r w:rsidRPr="00487DB1">
              <w:rPr>
                <w:bCs/>
              </w:rPr>
              <w:t xml:space="preserve">Foreign Labor, </w:t>
            </w:r>
            <w:r w:rsidR="0024760F">
              <w:rPr>
                <w:bCs/>
              </w:rPr>
              <w:t xml:space="preserve">(e) </w:t>
            </w:r>
            <w:r w:rsidRPr="00487DB1">
              <w:rPr>
                <w:bCs/>
              </w:rPr>
              <w:t xml:space="preserve">Re-Entry, and </w:t>
            </w:r>
            <w:r w:rsidR="0024760F">
              <w:rPr>
                <w:bCs/>
              </w:rPr>
              <w:t xml:space="preserve">(f) </w:t>
            </w:r>
            <w:r w:rsidRPr="00487DB1">
              <w:rPr>
                <w:bCs/>
              </w:rPr>
              <w:t>Veterans Services, through processes and procedures for information sharing and efficient employer customer service delivery.</w:t>
            </w:r>
          </w:p>
        </w:tc>
      </w:tr>
      <w:tr w:rsidR="00645F28" w:rsidRPr="00487DB1" w14:paraId="4513FF7B" w14:textId="77777777" w:rsidTr="00BA5BEE">
        <w:sdt>
          <w:sdtPr>
            <w:rPr>
              <w:color w:val="808080"/>
            </w:r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1C4102">
                  <w:rPr>
                    <w:color w:val="808080"/>
                  </w:rPr>
                  <w:t>Click here to enter text.</w:t>
                </w:r>
              </w:p>
            </w:tc>
          </w:sdtContent>
        </w:sdt>
      </w:tr>
    </w:tbl>
    <w:p w14:paraId="4E17CD7E" w14:textId="39B9831C" w:rsidR="00C726F3" w:rsidRPr="004667DA" w:rsidRDefault="00C726F3" w:rsidP="00C773A4">
      <w:pPr>
        <w:pStyle w:val="NoSpacing"/>
        <w:spacing w:line="276" w:lineRule="auto"/>
        <w:rPr>
          <w:sz w:val="16"/>
          <w:szCs w:val="16"/>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487DB1" w:rsidRDefault="005F2025" w:rsidP="00C91B26">
            <w:pPr>
              <w:pStyle w:val="NoSpacing"/>
              <w:numPr>
                <w:ilvl w:val="0"/>
                <w:numId w:val="17"/>
              </w:numPr>
              <w:spacing w:line="276" w:lineRule="auto"/>
              <w:jc w:val="both"/>
              <w:rPr>
                <w:sz w:val="24"/>
                <w:szCs w:val="24"/>
              </w:rPr>
            </w:pPr>
            <w:r w:rsidRPr="00487DB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487DB1">
              <w:rPr>
                <w:sz w:val="24"/>
                <w:szCs w:val="24"/>
              </w:rPr>
              <w:t>.</w:t>
            </w:r>
          </w:p>
        </w:tc>
      </w:tr>
      <w:tr w:rsidR="00645F28" w:rsidRPr="00487DB1" w14:paraId="332B9023" w14:textId="77777777" w:rsidTr="00BA5BEE">
        <w:sdt>
          <w:sdtPr>
            <w:rPr>
              <w:color w:val="808080"/>
            </w:r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1C4102">
                  <w:rPr>
                    <w:color w:val="808080"/>
                  </w:rPr>
                  <w:t>Click here to enter text.</w:t>
                </w:r>
              </w:p>
            </w:tc>
          </w:sdtContent>
        </w:sdt>
      </w:tr>
      <w:tr w:rsidR="005F2025" w:rsidRPr="00487DB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030D9DAF" w:rsidR="005F2025" w:rsidRPr="00487DB1" w:rsidRDefault="005F2025" w:rsidP="00C91B26">
            <w:pPr>
              <w:pStyle w:val="NoSpacing"/>
              <w:numPr>
                <w:ilvl w:val="0"/>
                <w:numId w:val="17"/>
              </w:numPr>
              <w:spacing w:line="276" w:lineRule="auto"/>
              <w:jc w:val="both"/>
              <w:rPr>
                <w:sz w:val="24"/>
                <w:szCs w:val="24"/>
              </w:rPr>
            </w:pPr>
            <w:r w:rsidRPr="00487DB1">
              <w:rPr>
                <w:sz w:val="24"/>
                <w:szCs w:val="24"/>
              </w:rPr>
              <w:lastRenderedPageBreak/>
              <w:t xml:space="preserve">Briefly describe how the Local Area WDB plans to increase NCWorks brand awareness at the local level (consult NCWorks Commission </w:t>
            </w:r>
            <w:r w:rsidR="00437ED8" w:rsidRPr="00227295">
              <w:rPr>
                <w:sz w:val="24"/>
                <w:szCs w:val="24"/>
              </w:rPr>
              <w:t>202</w:t>
            </w:r>
            <w:r w:rsidR="00437ED8">
              <w:rPr>
                <w:sz w:val="24"/>
                <w:szCs w:val="24"/>
              </w:rPr>
              <w:t>3-2025</w:t>
            </w:r>
            <w:r w:rsidR="00437ED8" w:rsidRPr="00487DB1">
              <w:rPr>
                <w:sz w:val="24"/>
                <w:szCs w:val="24"/>
              </w:rPr>
              <w:t xml:space="preserve"> </w:t>
            </w:r>
            <w:r w:rsidRPr="00487DB1">
              <w:rPr>
                <w:sz w:val="24"/>
                <w:szCs w:val="24"/>
              </w:rPr>
              <w:t>Strategic Plan).</w:t>
            </w:r>
          </w:p>
        </w:tc>
      </w:tr>
      <w:tr w:rsidR="00645F28" w:rsidRPr="00487DB1" w14:paraId="3915A8E6" w14:textId="77777777" w:rsidTr="00BA5BEE">
        <w:sdt>
          <w:sdtPr>
            <w:rPr>
              <w:color w:val="808080"/>
            </w:r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1C4102">
                  <w:rPr>
                    <w:color w:val="808080"/>
                  </w:rPr>
                  <w:t>Click here to enter text.</w:t>
                </w:r>
              </w:p>
            </w:tc>
          </w:sdtContent>
        </w:sdt>
      </w:tr>
    </w:tbl>
    <w:p w14:paraId="4FD7500D" w14:textId="4478CE29"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7469F9E6" w14:textId="77777777" w:rsidTr="004667DA">
        <w:trPr>
          <w:jc w:val="center"/>
        </w:trPr>
        <w:tc>
          <w:tcPr>
            <w:tcW w:w="10800" w:type="dxa"/>
            <w:shd w:val="clear" w:color="auto" w:fill="DEEAF6" w:themeFill="accent5" w:themeFillTint="33"/>
          </w:tcPr>
          <w:p w14:paraId="1BF07FF7" w14:textId="02F2D275" w:rsidR="00C3508E" w:rsidRPr="00487DB1" w:rsidRDefault="00C3508E" w:rsidP="00E91A3E">
            <w:pPr>
              <w:pStyle w:val="NoSpacing"/>
              <w:spacing w:line="276" w:lineRule="auto"/>
              <w:jc w:val="both"/>
              <w:rPr>
                <w:bCs/>
                <w:i/>
                <w:iCs/>
                <w:sz w:val="24"/>
                <w:szCs w:val="24"/>
              </w:rPr>
            </w:pPr>
            <w:bookmarkStart w:id="3" w:name="_Hlk125986152"/>
            <w:r w:rsidRPr="00487DB1">
              <w:rPr>
                <w:bCs/>
                <w:i/>
                <w:iCs/>
                <w:sz w:val="24"/>
                <w:szCs w:val="24"/>
              </w:rPr>
              <w:t xml:space="preserve">Communities across North Carolina are developing </w:t>
            </w:r>
            <w:r>
              <w:rPr>
                <w:bCs/>
                <w:i/>
                <w:iCs/>
                <w:sz w:val="24"/>
                <w:szCs w:val="24"/>
              </w:rPr>
              <w:t>strong</w:t>
            </w:r>
            <w:r w:rsidRPr="00487DB1">
              <w:rPr>
                <w:bCs/>
                <w:i/>
                <w:iCs/>
                <w:sz w:val="24"/>
                <w:szCs w:val="24"/>
              </w:rPr>
              <w:t xml:space="preserve"> local models of workforce development. North Carolina should build on those successes and replicate them in more places to continue building and expanding innovative solutions.</w:t>
            </w:r>
          </w:p>
        </w:tc>
      </w:tr>
      <w:bookmarkEnd w:id="3"/>
    </w:tbl>
    <w:p w14:paraId="7B7FA882" w14:textId="77777777" w:rsidR="00960844" w:rsidRPr="004667DA" w:rsidRDefault="00960844" w:rsidP="00C773A4">
      <w:pPr>
        <w:pStyle w:val="NoSpacing"/>
        <w:spacing w:line="276" w:lineRule="auto"/>
        <w:rPr>
          <w:bCs/>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767F3552" w:rsidR="00960844" w:rsidRPr="00D74B9E" w:rsidRDefault="00960844" w:rsidP="00C91B26">
            <w:pPr>
              <w:pStyle w:val="NoSpacing"/>
              <w:numPr>
                <w:ilvl w:val="0"/>
                <w:numId w:val="17"/>
              </w:numPr>
              <w:spacing w:line="276" w:lineRule="auto"/>
              <w:jc w:val="both"/>
              <w:rPr>
                <w:sz w:val="24"/>
                <w:szCs w:val="24"/>
              </w:rPr>
            </w:pPr>
            <w:r w:rsidRPr="00D74B9E">
              <w:rPr>
                <w:sz w:val="24"/>
                <w:szCs w:val="24"/>
              </w:rPr>
              <w:t>Describe how the Local Area WDB and the partners identify</w:t>
            </w:r>
            <w:r w:rsidR="00D74B9E">
              <w:rPr>
                <w:sz w:val="24"/>
                <w:szCs w:val="24"/>
              </w:rPr>
              <w:t>,</w:t>
            </w:r>
            <w:r w:rsidRPr="00D74B9E">
              <w:rPr>
                <w:sz w:val="24"/>
                <w:szCs w:val="24"/>
              </w:rPr>
              <w:t xml:space="preserve"> address</w:t>
            </w:r>
            <w:r w:rsidR="00D74B9E">
              <w:rPr>
                <w:sz w:val="24"/>
                <w:szCs w:val="24"/>
              </w:rPr>
              <w:t>,</w:t>
            </w:r>
            <w:r w:rsidRPr="00D74B9E">
              <w:rPr>
                <w:sz w:val="24"/>
                <w:szCs w:val="24"/>
              </w:rPr>
              <w:t xml:space="preserve"> </w:t>
            </w:r>
            <w:r w:rsidR="00D74B9E">
              <w:rPr>
                <w:sz w:val="24"/>
                <w:szCs w:val="24"/>
              </w:rPr>
              <w:t>and provide new and innovative solutions to support the job growth and business expansions of the local workforce system</w:t>
            </w:r>
            <w:r w:rsidR="008E5B80">
              <w:rPr>
                <w:sz w:val="24"/>
                <w:szCs w:val="24"/>
              </w:rPr>
              <w:t xml:space="preserve"> while including Diversity, Equity, Inclusion, and Accessibility</w:t>
            </w:r>
            <w:r w:rsidRPr="00D74B9E">
              <w:rPr>
                <w:sz w:val="24"/>
                <w:szCs w:val="24"/>
              </w:rPr>
              <w:t>.</w:t>
            </w:r>
          </w:p>
        </w:tc>
      </w:tr>
      <w:tr w:rsidR="00960844" w:rsidRPr="00487DB1" w14:paraId="72533C22" w14:textId="77777777" w:rsidTr="00DD4146">
        <w:sdt>
          <w:sdtPr>
            <w:rPr>
              <w:color w:val="808080"/>
            </w:r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1C4102">
                  <w:rPr>
                    <w:color w:val="808080"/>
                  </w:rPr>
                  <w:t>Click here to enter text.</w:t>
                </w:r>
              </w:p>
            </w:tc>
          </w:sdtContent>
        </w:sdt>
      </w:tr>
    </w:tbl>
    <w:p w14:paraId="7CEA5CCF" w14:textId="77777777"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6686273B" w14:textId="77777777" w:rsidTr="00E91A3E">
        <w:trPr>
          <w:jc w:val="center"/>
        </w:trPr>
        <w:tc>
          <w:tcPr>
            <w:tcW w:w="10790" w:type="dxa"/>
            <w:shd w:val="clear" w:color="auto" w:fill="DEEAF6" w:themeFill="accent5" w:themeFillTint="33"/>
          </w:tcPr>
          <w:p w14:paraId="53B1C958" w14:textId="5C13F01A" w:rsidR="00C3508E" w:rsidRPr="00487DB1" w:rsidRDefault="00C3508E" w:rsidP="00E91A3E">
            <w:pPr>
              <w:pStyle w:val="NoSpacing"/>
              <w:spacing w:line="276" w:lineRule="auto"/>
              <w:jc w:val="both"/>
              <w:rPr>
                <w:bCs/>
                <w:i/>
                <w:iCs/>
                <w:sz w:val="24"/>
                <w:szCs w:val="24"/>
              </w:rPr>
            </w:pPr>
            <w:r w:rsidRPr="006A154F">
              <w:rPr>
                <w:i/>
                <w:iCs/>
                <w:sz w:val="24"/>
                <w:szCs w:val="24"/>
              </w:rPr>
              <w:t>The U.S. Departments of Commerce and Labor have jointly id</w:t>
            </w:r>
            <w:r w:rsidR="00543A11">
              <w:rPr>
                <w:i/>
                <w:iCs/>
                <w:sz w:val="24"/>
                <w:szCs w:val="24"/>
              </w:rPr>
              <w:t>e</w:t>
            </w:r>
            <w:r w:rsidRPr="006A154F">
              <w:rPr>
                <w:i/>
                <w:iCs/>
                <w:sz w:val="24"/>
                <w:szCs w:val="24"/>
              </w:rPr>
              <w:t>ntified Recruitment and Hiring; Benefits; Diversity</w:t>
            </w:r>
            <w:r w:rsidR="006D143D">
              <w:rPr>
                <w:i/>
                <w:iCs/>
                <w:sz w:val="24"/>
                <w:szCs w:val="24"/>
              </w:rPr>
              <w:t>, Equity, Inclusion, and Accessibility</w:t>
            </w:r>
            <w:r w:rsidRPr="006A154F">
              <w:rPr>
                <w:i/>
                <w:iCs/>
                <w:sz w:val="24"/>
                <w:szCs w:val="24"/>
              </w:rPr>
              <w:t>; Empowerment and Representation; Job Security and Working Conditions; Organizational Culture; Pay; and Skills and Career Advancement as the eight key principle</w:t>
            </w:r>
            <w:r w:rsidR="00BD5AF0">
              <w:rPr>
                <w:i/>
                <w:iCs/>
                <w:sz w:val="24"/>
                <w:szCs w:val="24"/>
              </w:rPr>
              <w:t>s</w:t>
            </w:r>
            <w:r w:rsidRPr="006A154F">
              <w:rPr>
                <w:i/>
                <w:iCs/>
                <w:sz w:val="24"/>
                <w:szCs w:val="24"/>
              </w:rPr>
              <w:t xml:space="preserve"> of a good job.</w:t>
            </w:r>
            <w:r>
              <w:rPr>
                <w:i/>
                <w:iCs/>
                <w:sz w:val="24"/>
                <w:szCs w:val="24"/>
              </w:rPr>
              <w:t xml:space="preserve"> </w:t>
            </w:r>
            <w:r w:rsidRPr="006A154F">
              <w:rPr>
                <w:i/>
                <w:iCs/>
                <w:sz w:val="24"/>
                <w:szCs w:val="24"/>
              </w:rPr>
              <w:t>Refer to Training and Employment Guidance Letter No. 07-22 for details.</w:t>
            </w:r>
          </w:p>
        </w:tc>
      </w:tr>
    </w:tbl>
    <w:p w14:paraId="25A360C5" w14:textId="59329A46" w:rsidR="000F1E8C" w:rsidRPr="004667DA" w:rsidRDefault="000F1E8C" w:rsidP="00C773A4">
      <w:pPr>
        <w:spacing w:after="0" w:line="276" w:lineRule="auto"/>
        <w:rPr>
          <w:rStyle w:val="Strong"/>
          <w:b w:val="0"/>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69A70532" w14:textId="77777777" w:rsidTr="00BA5BEE">
        <w:tc>
          <w:tcPr>
            <w:tcW w:w="10790" w:type="dxa"/>
            <w:shd w:val="clear" w:color="auto" w:fill="E2EFD9" w:themeFill="accent6" w:themeFillTint="33"/>
            <w:tcMar>
              <w:top w:w="72" w:type="dxa"/>
              <w:left w:w="72" w:type="dxa"/>
              <w:bottom w:w="72" w:type="dxa"/>
              <w:right w:w="72" w:type="dxa"/>
            </w:tcMar>
          </w:tcPr>
          <w:p w14:paraId="3E0FA0DA" w14:textId="04507788" w:rsidR="00AD2627" w:rsidRDefault="00D74B9E" w:rsidP="00C91B26">
            <w:pPr>
              <w:pStyle w:val="NoSpacing"/>
              <w:numPr>
                <w:ilvl w:val="0"/>
                <w:numId w:val="17"/>
              </w:numPr>
              <w:spacing w:line="276" w:lineRule="auto"/>
              <w:jc w:val="both"/>
              <w:rPr>
                <w:sz w:val="24"/>
                <w:szCs w:val="24"/>
              </w:rPr>
            </w:pPr>
            <w:r>
              <w:rPr>
                <w:sz w:val="24"/>
                <w:szCs w:val="24"/>
              </w:rPr>
              <w:t>D</w:t>
            </w:r>
            <w:r w:rsidR="005F2025" w:rsidRPr="00487DB1">
              <w:rPr>
                <w:sz w:val="24"/>
                <w:szCs w:val="24"/>
              </w:rPr>
              <w:t>escribe the Local Area WDB</w:t>
            </w:r>
            <w:r>
              <w:rPr>
                <w:sz w:val="24"/>
                <w:szCs w:val="24"/>
              </w:rPr>
              <w:t>’s</w:t>
            </w:r>
            <w:r w:rsidR="00FF10A4">
              <w:rPr>
                <w:sz w:val="24"/>
                <w:szCs w:val="24"/>
              </w:rPr>
              <w:t xml:space="preserve"> </w:t>
            </w:r>
            <w:r>
              <w:rPr>
                <w:sz w:val="24"/>
                <w:szCs w:val="24"/>
              </w:rPr>
              <w:t>strategy for</w:t>
            </w:r>
            <w:r w:rsidR="00AD2627">
              <w:rPr>
                <w:sz w:val="24"/>
                <w:szCs w:val="24"/>
              </w:rPr>
              <w:t>:</w:t>
            </w:r>
            <w:r>
              <w:rPr>
                <w:sz w:val="24"/>
                <w:szCs w:val="24"/>
              </w:rPr>
              <w:t xml:space="preserve"> </w:t>
            </w:r>
          </w:p>
          <w:p w14:paraId="4F3D7E6B" w14:textId="19D5FEF3" w:rsidR="00AD2627" w:rsidRDefault="00D74B9E" w:rsidP="005D266C">
            <w:pPr>
              <w:pStyle w:val="NoSpacing"/>
              <w:numPr>
                <w:ilvl w:val="1"/>
                <w:numId w:val="58"/>
              </w:numPr>
              <w:spacing w:line="276" w:lineRule="auto"/>
              <w:jc w:val="both"/>
              <w:rPr>
                <w:sz w:val="24"/>
                <w:szCs w:val="24"/>
              </w:rPr>
            </w:pPr>
            <w:r>
              <w:rPr>
                <w:sz w:val="24"/>
                <w:szCs w:val="24"/>
              </w:rPr>
              <w:t>i</w:t>
            </w:r>
            <w:r w:rsidR="00AD2627">
              <w:rPr>
                <w:sz w:val="24"/>
                <w:szCs w:val="24"/>
              </w:rPr>
              <w:t>ncorporat</w:t>
            </w:r>
            <w:r>
              <w:rPr>
                <w:sz w:val="24"/>
                <w:szCs w:val="24"/>
              </w:rPr>
              <w:t>ing job quality principles</w:t>
            </w:r>
            <w:r w:rsidR="00C43A15">
              <w:rPr>
                <w:sz w:val="24"/>
                <w:szCs w:val="24"/>
              </w:rPr>
              <w:t xml:space="preserve"> into ongoing workforce development activities</w:t>
            </w:r>
            <w:r>
              <w:rPr>
                <w:sz w:val="24"/>
                <w:szCs w:val="24"/>
              </w:rPr>
              <w:t xml:space="preserve">, </w:t>
            </w:r>
            <w:r w:rsidR="00C43A15">
              <w:rPr>
                <w:sz w:val="24"/>
                <w:szCs w:val="24"/>
              </w:rPr>
              <w:t>to assist with identifying and creating long-term partnerships with employers offering good jobs</w:t>
            </w:r>
            <w:r w:rsidR="00CD12C4">
              <w:rPr>
                <w:sz w:val="24"/>
                <w:szCs w:val="24"/>
              </w:rPr>
              <w:t>;</w:t>
            </w:r>
          </w:p>
          <w:p w14:paraId="7248B079" w14:textId="7FE8127E" w:rsidR="001A0333" w:rsidRPr="002406A8" w:rsidRDefault="00C43A15" w:rsidP="005D266C">
            <w:pPr>
              <w:pStyle w:val="NoSpacing"/>
              <w:numPr>
                <w:ilvl w:val="1"/>
                <w:numId w:val="58"/>
              </w:numPr>
              <w:spacing w:line="276" w:lineRule="auto"/>
              <w:jc w:val="both"/>
              <w:rPr>
                <w:sz w:val="24"/>
                <w:szCs w:val="24"/>
              </w:rPr>
            </w:pPr>
            <w:r>
              <w:rPr>
                <w:sz w:val="24"/>
                <w:szCs w:val="24"/>
              </w:rPr>
              <w:t>creat</w:t>
            </w:r>
            <w:r w:rsidR="00AD2627">
              <w:rPr>
                <w:sz w:val="24"/>
                <w:szCs w:val="24"/>
              </w:rPr>
              <w:t>ing</w:t>
            </w:r>
            <w:r>
              <w:rPr>
                <w:sz w:val="24"/>
                <w:szCs w:val="24"/>
              </w:rPr>
              <w:t xml:space="preserve"> strategic, flexible career pathways to good jobs that respond to local labor market needs. </w:t>
            </w:r>
            <w:r w:rsidR="00085F87" w:rsidRPr="002406A8">
              <w:rPr>
                <w:sz w:val="24"/>
                <w:szCs w:val="24"/>
              </w:rPr>
              <w:t xml:space="preserve">   </w:t>
            </w:r>
          </w:p>
        </w:tc>
      </w:tr>
      <w:tr w:rsidR="00645F28" w:rsidRPr="00487DB1" w14:paraId="6FD33EED" w14:textId="77777777" w:rsidTr="00BA5BEE">
        <w:sdt>
          <w:sdtPr>
            <w:rPr>
              <w:color w:val="808080"/>
            </w:r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1C4102">
                  <w:rPr>
                    <w:color w:val="808080"/>
                  </w:rPr>
                  <w:t>Click here to enter text.</w:t>
                </w:r>
              </w:p>
            </w:tc>
          </w:sdtContent>
        </w:sdt>
      </w:tr>
    </w:tbl>
    <w:p w14:paraId="45A71AD1" w14:textId="77777777" w:rsidR="00A4663B" w:rsidRPr="004667DA" w:rsidRDefault="00A4663B" w:rsidP="00C773A4">
      <w:pPr>
        <w:pStyle w:val="NoSpacing"/>
        <w:spacing w:line="276" w:lineRule="auto"/>
        <w:rPr>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4663B" w:rsidRPr="00487DB1" w14:paraId="6CA4EAAD" w14:textId="77777777" w:rsidTr="00E91A3E">
        <w:tc>
          <w:tcPr>
            <w:tcW w:w="10790" w:type="dxa"/>
            <w:shd w:val="clear" w:color="auto" w:fill="E2EFD9" w:themeFill="accent6" w:themeFillTint="33"/>
            <w:tcMar>
              <w:top w:w="72" w:type="dxa"/>
              <w:left w:w="72" w:type="dxa"/>
              <w:bottom w:w="72" w:type="dxa"/>
              <w:right w:w="72" w:type="dxa"/>
            </w:tcMar>
          </w:tcPr>
          <w:p w14:paraId="2C3AF3BA" w14:textId="7450E687" w:rsidR="00A4663B" w:rsidRPr="00487DB1" w:rsidRDefault="002406A8" w:rsidP="00B044B5">
            <w:pPr>
              <w:pStyle w:val="NoSpacing"/>
              <w:numPr>
                <w:ilvl w:val="0"/>
                <w:numId w:val="17"/>
              </w:numPr>
              <w:spacing w:line="276" w:lineRule="auto"/>
              <w:jc w:val="both"/>
              <w:rPr>
                <w:sz w:val="24"/>
                <w:szCs w:val="24"/>
              </w:rPr>
            </w:pPr>
            <w:r>
              <w:rPr>
                <w:sz w:val="24"/>
                <w:szCs w:val="24"/>
              </w:rPr>
              <w:t>Describe how the Local Area WDB ensures that individuals from underserved and underrepresented communities have equitable access to the services of the workforce system and the jobs created in the economic growth spurred by federal investments.</w:t>
            </w:r>
          </w:p>
        </w:tc>
      </w:tr>
      <w:tr w:rsidR="00A4663B" w:rsidRPr="00487DB1" w14:paraId="64427005" w14:textId="77777777" w:rsidTr="00E91A3E">
        <w:sdt>
          <w:sdtPr>
            <w:rPr>
              <w:color w:val="808080"/>
            </w:rPr>
            <w:id w:val="-1850248026"/>
            <w:placeholder>
              <w:docPart w:val="C4D47899AED7487EABFD993BE5C5512F"/>
            </w:placeholder>
            <w:text w:multiLine="1"/>
          </w:sdtPr>
          <w:sdtEndPr/>
          <w:sdtContent>
            <w:tc>
              <w:tcPr>
                <w:tcW w:w="10790" w:type="dxa"/>
                <w:shd w:val="clear" w:color="auto" w:fill="auto"/>
                <w:tcMar>
                  <w:top w:w="72" w:type="dxa"/>
                  <w:left w:w="72" w:type="dxa"/>
                  <w:bottom w:w="72" w:type="dxa"/>
                  <w:right w:w="72" w:type="dxa"/>
                </w:tcMar>
              </w:tcPr>
              <w:p w14:paraId="0DCBF353" w14:textId="77777777" w:rsidR="00A4663B" w:rsidRPr="00487DB1" w:rsidRDefault="00A4663B" w:rsidP="00E91A3E">
                <w:pPr>
                  <w:spacing w:after="0" w:line="276" w:lineRule="auto"/>
                </w:pPr>
                <w:r w:rsidRPr="001C4102">
                  <w:rPr>
                    <w:color w:val="808080"/>
                  </w:rPr>
                  <w:t>Click here to enter text.</w:t>
                </w:r>
              </w:p>
            </w:tc>
          </w:sdtContent>
        </w:sdt>
      </w:tr>
      <w:tr w:rsidR="005F2025" w:rsidRPr="00487DB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2649A932" w:rsidR="005F2025" w:rsidRPr="00487DB1" w:rsidRDefault="006F55DE" w:rsidP="00C91B26">
            <w:pPr>
              <w:pStyle w:val="NoSpacing"/>
              <w:numPr>
                <w:ilvl w:val="0"/>
                <w:numId w:val="17"/>
              </w:numPr>
              <w:spacing w:line="276" w:lineRule="auto"/>
              <w:rPr>
                <w:sz w:val="24"/>
                <w:szCs w:val="24"/>
              </w:rPr>
            </w:pPr>
            <w:r w:rsidRPr="00487DB1">
              <w:rPr>
                <w:sz w:val="24"/>
                <w:szCs w:val="24"/>
              </w:rPr>
              <w:br/>
            </w:r>
            <w:r w:rsidR="00FF10A4">
              <w:rPr>
                <w:sz w:val="24"/>
                <w:szCs w:val="24"/>
              </w:rPr>
              <w:t>Describe</w:t>
            </w:r>
            <w:r w:rsidR="005F2025" w:rsidRPr="00487DB1">
              <w:rPr>
                <w:sz w:val="24"/>
                <w:szCs w:val="24"/>
              </w:rPr>
              <w:t xml:space="preserve"> how the Local Area WDB is engaged in work-based learning projects with local employers.</w:t>
            </w:r>
          </w:p>
        </w:tc>
      </w:tr>
      <w:tr w:rsidR="00645F28" w:rsidRPr="00487DB1" w14:paraId="592BF54C" w14:textId="77777777" w:rsidTr="00BA5BEE">
        <w:sdt>
          <w:sdtPr>
            <w:rPr>
              <w:color w:val="808080"/>
            </w:r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1C4102">
                  <w:rPr>
                    <w:color w:val="808080"/>
                  </w:rPr>
                  <w:t>Click here to enter text.</w:t>
                </w:r>
              </w:p>
            </w:tc>
          </w:sdtContent>
        </w:sdt>
      </w:tr>
    </w:tbl>
    <w:p w14:paraId="1358C074" w14:textId="77777777" w:rsidR="004E343D" w:rsidRDefault="004E343D"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D34C6" w:rsidRPr="00487DB1" w14:paraId="7C2FE84E" w14:textId="77777777" w:rsidTr="00E91A3E">
        <w:tc>
          <w:tcPr>
            <w:tcW w:w="10790" w:type="dxa"/>
            <w:shd w:val="clear" w:color="auto" w:fill="E2EFD9" w:themeFill="accent6" w:themeFillTint="33"/>
            <w:tcMar>
              <w:top w:w="72" w:type="dxa"/>
              <w:left w:w="72" w:type="dxa"/>
              <w:bottom w:w="72" w:type="dxa"/>
              <w:right w:w="72" w:type="dxa"/>
            </w:tcMar>
          </w:tcPr>
          <w:p w14:paraId="3ED7E9C4" w14:textId="4AF51DEB" w:rsidR="005D34C6" w:rsidRPr="00487DB1" w:rsidRDefault="005D34C6" w:rsidP="00A31CD0">
            <w:pPr>
              <w:pStyle w:val="NoSpacing"/>
              <w:numPr>
                <w:ilvl w:val="0"/>
                <w:numId w:val="17"/>
              </w:numPr>
              <w:spacing w:line="276" w:lineRule="auto"/>
              <w:jc w:val="both"/>
              <w:rPr>
                <w:sz w:val="24"/>
                <w:szCs w:val="24"/>
              </w:rPr>
            </w:pPr>
            <w:r w:rsidRPr="005D34C6">
              <w:rPr>
                <w:sz w:val="24"/>
                <w:szCs w:val="24"/>
              </w:rPr>
              <w:t>Briefly describe how the local board will ensure the continuous improvement of eligible providers of services through the system and ensure that such providers meet the employment needs of local employers, and workers and jobseekers. [WIOA Section 108(b)(6)(A)]</w:t>
            </w:r>
          </w:p>
        </w:tc>
      </w:tr>
      <w:tr w:rsidR="005D34C6" w:rsidRPr="00487DB1" w14:paraId="133BAD9C" w14:textId="77777777" w:rsidTr="00E91A3E">
        <w:sdt>
          <w:sdtPr>
            <w:rPr>
              <w:color w:val="808080"/>
            </w:rPr>
            <w:id w:val="1910267232"/>
            <w:placeholder>
              <w:docPart w:val="060A2BFC1D974F51A4F75EABE82D7E7A"/>
            </w:placeholder>
            <w:text w:multiLine="1"/>
          </w:sdtPr>
          <w:sdtEndPr/>
          <w:sdtContent>
            <w:tc>
              <w:tcPr>
                <w:tcW w:w="10790" w:type="dxa"/>
                <w:shd w:val="clear" w:color="auto" w:fill="auto"/>
                <w:tcMar>
                  <w:top w:w="72" w:type="dxa"/>
                  <w:left w:w="72" w:type="dxa"/>
                  <w:bottom w:w="72" w:type="dxa"/>
                  <w:right w:w="72" w:type="dxa"/>
                </w:tcMar>
              </w:tcPr>
              <w:p w14:paraId="54EFEBF3" w14:textId="77777777" w:rsidR="005D34C6" w:rsidRPr="00487DB1" w:rsidRDefault="005D34C6" w:rsidP="00E91A3E">
                <w:pPr>
                  <w:spacing w:after="0" w:line="276" w:lineRule="auto"/>
                </w:pPr>
                <w:r w:rsidRPr="001C4102">
                  <w:rPr>
                    <w:color w:val="808080"/>
                  </w:rPr>
                  <w:t>Click here to enter text.</w:t>
                </w:r>
              </w:p>
            </w:tc>
          </w:sdtContent>
        </w:sdt>
      </w:tr>
    </w:tbl>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B67F1E">
        <w:trPr>
          <w:jc w:val="center"/>
        </w:trPr>
        <w:tc>
          <w:tcPr>
            <w:tcW w:w="10790" w:type="dxa"/>
            <w:shd w:val="clear" w:color="auto" w:fill="E2EFD9" w:themeFill="accent6" w:themeFillTint="33"/>
          </w:tcPr>
          <w:p w14:paraId="08EB9AC7" w14:textId="7B242236" w:rsidR="00B67F1E" w:rsidRPr="00487DB1" w:rsidRDefault="00B67F1E" w:rsidP="00C91B26">
            <w:pPr>
              <w:pStyle w:val="NoSpacing"/>
              <w:numPr>
                <w:ilvl w:val="0"/>
                <w:numId w:val="18"/>
              </w:numPr>
              <w:spacing w:line="276" w:lineRule="auto"/>
              <w:jc w:val="both"/>
              <w:rPr>
                <w:sz w:val="24"/>
                <w:szCs w:val="24"/>
              </w:rPr>
            </w:pPr>
            <w:r w:rsidRPr="00487DB1">
              <w:rPr>
                <w:sz w:val="24"/>
                <w:szCs w:val="24"/>
              </w:rPr>
              <w:t xml:space="preserve">Identify PY </w:t>
            </w:r>
            <w:r w:rsidR="00CC687C">
              <w:rPr>
                <w:sz w:val="24"/>
                <w:szCs w:val="24"/>
              </w:rPr>
              <w:t>2024</w:t>
            </w:r>
            <w:r w:rsidRPr="00487DB1">
              <w:rPr>
                <w:sz w:val="24"/>
                <w:szCs w:val="24"/>
              </w:rPr>
              <w:t xml:space="preserve"> NCWorks Career Center location(s) including</w:t>
            </w:r>
            <w:r w:rsidR="00437ED8">
              <w:rPr>
                <w:sz w:val="24"/>
                <w:szCs w:val="24"/>
              </w:rPr>
              <w:t xml:space="preserve"> Comprehensive</w:t>
            </w:r>
            <w:r w:rsidR="00623B64">
              <w:rPr>
                <w:sz w:val="24"/>
                <w:szCs w:val="24"/>
              </w:rPr>
              <w:t xml:space="preserve"> and</w:t>
            </w:r>
            <w:r w:rsidRPr="00487DB1">
              <w:rPr>
                <w:sz w:val="24"/>
                <w:szCs w:val="24"/>
              </w:rPr>
              <w:t xml:space="preserve"> </w:t>
            </w:r>
            <w:r w:rsidR="00254080">
              <w:rPr>
                <w:sz w:val="24"/>
                <w:szCs w:val="24"/>
              </w:rPr>
              <w:t>Affiliate Sites</w:t>
            </w:r>
            <w:r w:rsidRPr="00487DB1">
              <w:rPr>
                <w:sz w:val="24"/>
                <w:szCs w:val="24"/>
              </w:rPr>
              <w:t xml:space="preserve">; On-site partners; how NCWorks Career Center operator(s) are designated; provider(s) of WIOA career services and method of selection; whether youth service provider is on-site and, if so, youth services offered. Use the PY </w:t>
            </w:r>
            <w:r w:rsidR="00CC687C">
              <w:rPr>
                <w:sz w:val="24"/>
                <w:szCs w:val="24"/>
              </w:rPr>
              <w:t>2024</w:t>
            </w:r>
            <w:r w:rsidRPr="00487DB1">
              <w:rPr>
                <w:sz w:val="24"/>
                <w:szCs w:val="24"/>
              </w:rPr>
              <w:t xml:space="preserve"> </w:t>
            </w:r>
            <w:r w:rsidRPr="009C7420">
              <w:rPr>
                <w:sz w:val="24"/>
                <w:szCs w:val="24"/>
              </w:rPr>
              <w:t>NCWorks Career Center Chart</w:t>
            </w:r>
            <w:r w:rsidRPr="00487DB1">
              <w:rPr>
                <w:sz w:val="24"/>
                <w:szCs w:val="24"/>
              </w:rPr>
              <w:t>. [WIOA Section 121(b)(1)(A) and (b)(1)(B)]</w:t>
            </w:r>
          </w:p>
        </w:tc>
      </w:tr>
      <w:tr w:rsidR="00B67F1E" w:rsidRPr="00487DB1" w14:paraId="19BA74E7" w14:textId="77777777" w:rsidTr="00B67F1E">
        <w:trPr>
          <w:jc w:val="center"/>
        </w:trPr>
        <w:tc>
          <w:tcPr>
            <w:tcW w:w="10790" w:type="dxa"/>
          </w:tcPr>
          <w:p w14:paraId="2289C0E9" w14:textId="61F8692D"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w:t>
            </w:r>
            <w:r w:rsidR="00CC687C">
              <w:rPr>
                <w:i/>
              </w:rPr>
              <w:t>2024</w:t>
            </w:r>
            <w:r w:rsidRPr="00227295">
              <w:rPr>
                <w:i/>
              </w:rPr>
              <w:t xml:space="preserve">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BA5BEE">
        <w:sdt>
          <w:sdtPr>
            <w:rPr>
              <w:color w:val="808080"/>
            </w:r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1C4102">
                  <w:rPr>
                    <w:color w:val="808080"/>
                  </w:rPr>
                  <w:t>Click here to enter text.</w:t>
                </w:r>
              </w:p>
            </w:tc>
          </w:sdtContent>
        </w:sdt>
      </w:tr>
    </w:tbl>
    <w:p w14:paraId="17E0AC6F" w14:textId="73E4D60B" w:rsidR="00172029" w:rsidRPr="004667DA" w:rsidRDefault="006F55DE" w:rsidP="00C773A4">
      <w:pPr>
        <w:pStyle w:val="ListParagraph"/>
        <w:autoSpaceDE w:val="0"/>
        <w:autoSpaceDN w:val="0"/>
        <w:adjustRightInd w:val="0"/>
        <w:spacing w:after="0" w:line="276" w:lineRule="auto"/>
        <w:ind w:left="0"/>
        <w:rPr>
          <w:sz w:val="16"/>
          <w:szCs w:val="16"/>
        </w:rPr>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487DB1" w:rsidRDefault="0086320A" w:rsidP="00C91B26">
            <w:pPr>
              <w:pStyle w:val="ListParagraph"/>
              <w:numPr>
                <w:ilvl w:val="0"/>
                <w:numId w:val="18"/>
              </w:numPr>
              <w:spacing w:after="0" w:line="276" w:lineRule="auto"/>
              <w:jc w:val="both"/>
              <w:rPr>
                <w:bCs/>
              </w:rPr>
            </w:pPr>
            <w:r w:rsidRPr="00487DB1">
              <w:t>Provide a brief description of how Career and Training Services are provided. [WIOA Section 121(e), 134(c)]</w:t>
            </w:r>
          </w:p>
          <w:p w14:paraId="28325F94" w14:textId="77777777"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adults.</w:t>
            </w:r>
          </w:p>
          <w:p w14:paraId="2F89769A" w14:textId="77777777"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dislocated workers.</w:t>
            </w:r>
          </w:p>
          <w:p w14:paraId="20E83EA3" w14:textId="4F98C9A2"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youth.</w:t>
            </w:r>
          </w:p>
        </w:tc>
      </w:tr>
      <w:tr w:rsidR="00A55E15" w:rsidRPr="00487DB1" w14:paraId="651173F4" w14:textId="77777777" w:rsidTr="00BA5BEE">
        <w:sdt>
          <w:sdtPr>
            <w:rPr>
              <w:color w:val="808080"/>
            </w:r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5D266C">
                <w:pPr>
                  <w:pStyle w:val="ListParagraph"/>
                  <w:numPr>
                    <w:ilvl w:val="0"/>
                    <w:numId w:val="72"/>
                  </w:numPr>
                  <w:spacing w:after="0" w:line="276" w:lineRule="auto"/>
                  <w:ind w:hanging="345"/>
                </w:pPr>
                <w:r w:rsidRPr="003A5DF9">
                  <w:rPr>
                    <w:color w:val="808080"/>
                  </w:rPr>
                  <w:t>Click here to enter text.</w:t>
                </w:r>
              </w:p>
            </w:tc>
          </w:sdtContent>
        </w:sdt>
      </w:tr>
      <w:tr w:rsidR="003A5DF9" w:rsidRPr="00487DB1" w14:paraId="5BF6E8A6"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668082716"/>
            <w:placeholder>
              <w:docPart w:val="69709E3675ED4EF8ABA9CFB1E117AEC4"/>
            </w:placeholder>
            <w:text w:multiLine="1"/>
          </w:sdtPr>
          <w:sdtEndPr/>
          <w:sdtContent>
            <w:tc>
              <w:tcPr>
                <w:tcW w:w="10790" w:type="dxa"/>
              </w:tcPr>
              <w:p w14:paraId="31B3DB75" w14:textId="77777777" w:rsidR="003A5DF9" w:rsidRPr="00487DB1" w:rsidRDefault="003A5DF9" w:rsidP="005D266C">
                <w:pPr>
                  <w:pStyle w:val="ListParagraph"/>
                  <w:numPr>
                    <w:ilvl w:val="0"/>
                    <w:numId w:val="72"/>
                  </w:numPr>
                  <w:spacing w:after="0" w:line="276" w:lineRule="auto"/>
                </w:pPr>
                <w:r w:rsidRPr="003A5DF9">
                  <w:rPr>
                    <w:color w:val="808080"/>
                  </w:rPr>
                  <w:t>Click here to enter text.</w:t>
                </w:r>
              </w:p>
            </w:tc>
          </w:sdtContent>
        </w:sdt>
      </w:tr>
      <w:tr w:rsidR="003A5DF9" w:rsidRPr="00487DB1" w14:paraId="5C742F63"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280081698"/>
            <w:placeholder>
              <w:docPart w:val="CDE9A65B59D3468CA7E8EAB137CEC063"/>
            </w:placeholder>
            <w:text w:multiLine="1"/>
          </w:sdtPr>
          <w:sdtEndPr/>
          <w:sdtContent>
            <w:tc>
              <w:tcPr>
                <w:tcW w:w="10790" w:type="dxa"/>
              </w:tcPr>
              <w:p w14:paraId="257D8C18" w14:textId="77777777" w:rsidR="003A5DF9" w:rsidRPr="00487DB1" w:rsidRDefault="003A5DF9" w:rsidP="005D266C">
                <w:pPr>
                  <w:pStyle w:val="ListParagraph"/>
                  <w:numPr>
                    <w:ilvl w:val="0"/>
                    <w:numId w:val="72"/>
                  </w:numPr>
                  <w:spacing w:after="0" w:line="276" w:lineRule="auto"/>
                </w:pPr>
                <w:r w:rsidRPr="003A5DF9">
                  <w:rPr>
                    <w:color w:val="808080"/>
                  </w:rPr>
                  <w:t>Click here to enter text.</w:t>
                </w:r>
              </w:p>
            </w:tc>
          </w:sdtContent>
        </w:sdt>
      </w:tr>
    </w:tbl>
    <w:p w14:paraId="43E55F59" w14:textId="1006E767" w:rsidR="00092832" w:rsidRPr="004667DA" w:rsidRDefault="006F55DE" w:rsidP="00C773A4">
      <w:pPr>
        <w:autoSpaceDE w:val="0"/>
        <w:autoSpaceDN w:val="0"/>
        <w:spacing w:after="0" w:line="276" w:lineRule="auto"/>
        <w:rPr>
          <w:rFonts w:eastAsia="Times New Roman"/>
          <w:sz w:val="16"/>
          <w:szCs w:val="16"/>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487DB1" w:rsidRDefault="0086320A" w:rsidP="00C91B26">
            <w:pPr>
              <w:pStyle w:val="ListParagraph"/>
              <w:numPr>
                <w:ilvl w:val="0"/>
                <w:numId w:val="18"/>
              </w:numPr>
              <w:autoSpaceDE w:val="0"/>
              <w:autoSpaceDN w:val="0"/>
              <w:adjustRightInd w:val="0"/>
              <w:spacing w:after="0" w:line="276" w:lineRule="auto"/>
            </w:pPr>
            <w:r w:rsidRPr="00487DB1">
              <w:t>Describe how Local Area WDBs determine the need for enrollment in Training Services.</w:t>
            </w:r>
          </w:p>
        </w:tc>
      </w:tr>
      <w:tr w:rsidR="00645F28" w:rsidRPr="00487DB1" w14:paraId="5A2B6CD4" w14:textId="77777777" w:rsidTr="006C7FDA">
        <w:sdt>
          <w:sdtPr>
            <w:rPr>
              <w:color w:val="808080"/>
            </w:r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1C4102">
                  <w:rPr>
                    <w:color w:val="808080"/>
                  </w:rPr>
                  <w:t>Click here to enter text.</w:t>
                </w:r>
              </w:p>
            </w:tc>
          </w:sdtContent>
        </w:sdt>
      </w:tr>
    </w:tbl>
    <w:p w14:paraId="75FBB6BE" w14:textId="77777777" w:rsidR="00680AA0" w:rsidRPr="004667DA" w:rsidRDefault="00680AA0" w:rsidP="00C773A4">
      <w:pPr>
        <w:autoSpaceDE w:val="0"/>
        <w:autoSpaceDN w:val="0"/>
        <w:adjustRightInd w:val="0"/>
        <w:spacing w:after="0" w:line="276" w:lineRule="auto"/>
        <w:rPr>
          <w:sz w:val="16"/>
          <w:szCs w:val="16"/>
        </w:rPr>
      </w:pPr>
    </w:p>
    <w:p w14:paraId="676E62C6" w14:textId="77777777" w:rsidR="00267549" w:rsidRPr="00487DB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487DB1" w:rsidRDefault="0086320A" w:rsidP="00C91B26">
            <w:pPr>
              <w:pStyle w:val="ListParagraph"/>
              <w:numPr>
                <w:ilvl w:val="0"/>
                <w:numId w:val="18"/>
              </w:numPr>
              <w:autoSpaceDE w:val="0"/>
              <w:autoSpaceDN w:val="0"/>
              <w:adjustRightInd w:val="0"/>
              <w:spacing w:after="0" w:line="276" w:lineRule="auto"/>
              <w:jc w:val="both"/>
            </w:pPr>
            <w:r w:rsidRPr="00487DB1">
              <w:t>Describe how follow-up services are provided through the NCWorks Career Centers. [WIOA Section 134(c)(2)(xiii)]</w:t>
            </w:r>
          </w:p>
        </w:tc>
      </w:tr>
      <w:tr w:rsidR="00645F28" w:rsidRPr="00487DB1" w14:paraId="6648EE60" w14:textId="77777777" w:rsidTr="006C7FDA">
        <w:sdt>
          <w:sdtPr>
            <w:rPr>
              <w:color w:val="808080"/>
            </w:r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1C4102">
                  <w:rPr>
                    <w:color w:val="808080"/>
                  </w:rPr>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487DB1" w:rsidRDefault="0018762E" w:rsidP="00C91B26">
            <w:pPr>
              <w:pStyle w:val="ListParagraph"/>
              <w:numPr>
                <w:ilvl w:val="0"/>
                <w:numId w:val="18"/>
              </w:numPr>
              <w:spacing w:after="0" w:line="276" w:lineRule="auto"/>
              <w:jc w:val="both"/>
              <w:rPr>
                <w:bCs/>
              </w:rPr>
            </w:pPr>
            <w:r w:rsidRPr="00487DB1">
              <w:rPr>
                <w:bCs/>
              </w:rPr>
              <w:t>Describe how:</w:t>
            </w:r>
          </w:p>
          <w:p w14:paraId="57E04051" w14:textId="77777777" w:rsidR="00A216FD" w:rsidRPr="00487DB1" w:rsidRDefault="00A216FD" w:rsidP="00AD0E41">
            <w:pPr>
              <w:pStyle w:val="ListParagraph"/>
              <w:numPr>
                <w:ilvl w:val="0"/>
                <w:numId w:val="40"/>
              </w:numPr>
              <w:spacing w:after="0" w:line="276" w:lineRule="auto"/>
              <w:jc w:val="both"/>
              <w:rPr>
                <w:bCs/>
              </w:rPr>
            </w:pPr>
            <w:r w:rsidRPr="00487DB1">
              <w:rPr>
                <w:bCs/>
              </w:rPr>
              <w:t>New NCWorks Career Center staff (DWS, service providers, and partner staff) are trained in the integrated service delivery system model (include a training timeline).</w:t>
            </w:r>
          </w:p>
          <w:p w14:paraId="5110479B" w14:textId="44BC2B37" w:rsidR="00A216FD" w:rsidRPr="00487DB1" w:rsidRDefault="00D36409" w:rsidP="00AD0E41">
            <w:pPr>
              <w:pStyle w:val="ListParagraph"/>
              <w:numPr>
                <w:ilvl w:val="0"/>
                <w:numId w:val="40"/>
              </w:numPr>
              <w:spacing w:after="0" w:line="276" w:lineRule="auto"/>
              <w:jc w:val="both"/>
              <w:rPr>
                <w:bCs/>
              </w:rPr>
            </w:pPr>
            <w:r>
              <w:rPr>
                <w:bCs/>
              </w:rPr>
              <w:t>How long</w:t>
            </w:r>
            <w:r w:rsidRPr="00487DB1">
              <w:rPr>
                <w:bCs/>
              </w:rPr>
              <w:t xml:space="preserve"> </w:t>
            </w:r>
            <w:r w:rsidR="00A216FD" w:rsidRPr="00487DB1">
              <w:rPr>
                <w:bCs/>
              </w:rPr>
              <w:t>after the initial start date does staff have full access to NCWorks.gov?</w:t>
            </w:r>
          </w:p>
          <w:p w14:paraId="7897D986" w14:textId="77777777" w:rsidR="00A216FD" w:rsidRPr="00487DB1" w:rsidRDefault="00A216FD" w:rsidP="00AD0E41">
            <w:pPr>
              <w:pStyle w:val="ListParagraph"/>
              <w:numPr>
                <w:ilvl w:val="0"/>
                <w:numId w:val="40"/>
              </w:numPr>
              <w:spacing w:after="0" w:line="276" w:lineRule="auto"/>
              <w:jc w:val="both"/>
              <w:rPr>
                <w:bCs/>
              </w:rPr>
            </w:pPr>
            <w:r w:rsidRPr="00487DB1">
              <w:rPr>
                <w:bCs/>
              </w:rPr>
              <w:t>The staff development activities reinforce and improve the initial training efforts.</w:t>
            </w:r>
          </w:p>
          <w:p w14:paraId="35DF2587" w14:textId="3B6DFF55" w:rsidR="00A216FD" w:rsidRPr="00487DB1" w:rsidRDefault="00A216FD" w:rsidP="00AD0E41">
            <w:pPr>
              <w:pStyle w:val="ListParagraph"/>
              <w:numPr>
                <w:ilvl w:val="0"/>
                <w:numId w:val="40"/>
              </w:numPr>
              <w:spacing w:after="0" w:line="276" w:lineRule="auto"/>
              <w:jc w:val="both"/>
              <w:rPr>
                <w:bCs/>
              </w:rPr>
            </w:pPr>
            <w:r w:rsidRPr="00487DB1">
              <w:rPr>
                <w:bCs/>
              </w:rPr>
              <w:t>Describe the specific training that staff receive around diversity, equity, inclusion</w:t>
            </w:r>
            <w:r w:rsidR="00D36409">
              <w:rPr>
                <w:bCs/>
              </w:rPr>
              <w:t>, and accessibility</w:t>
            </w:r>
            <w:r w:rsidRPr="00487DB1">
              <w:rPr>
                <w:bCs/>
              </w:rPr>
              <w:t>.</w:t>
            </w:r>
          </w:p>
        </w:tc>
      </w:tr>
      <w:tr w:rsidR="00A216FD" w:rsidRPr="00487DB1" w14:paraId="775CC0BF" w14:textId="77777777" w:rsidTr="006C7FDA">
        <w:sdt>
          <w:sdtPr>
            <w:rPr>
              <w:color w:val="808080"/>
            </w:r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623B64" w:rsidRDefault="001C4102"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42E489BC"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290897832"/>
            <w:placeholder>
              <w:docPart w:val="3EB01855175240D18D616707C38BFED3"/>
            </w:placeholder>
            <w:text w:multiLine="1"/>
          </w:sdtPr>
          <w:sdtEndPr/>
          <w:sdtContent>
            <w:tc>
              <w:tcPr>
                <w:tcW w:w="10790" w:type="dxa"/>
              </w:tcPr>
              <w:p w14:paraId="58A4BC9C"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4386D368"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361517176"/>
            <w:placeholder>
              <w:docPart w:val="19AA09C303B04C3D8412A8B218DD2B9A"/>
            </w:placeholder>
            <w:text w:multiLine="1"/>
          </w:sdtPr>
          <w:sdtEndPr/>
          <w:sdtContent>
            <w:tc>
              <w:tcPr>
                <w:tcW w:w="10790" w:type="dxa"/>
              </w:tcPr>
              <w:p w14:paraId="7DEE8C3C"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5E81B2D7"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549740020"/>
            <w:placeholder>
              <w:docPart w:val="1C72A100DCCA4EFF8758AB77AD042D1D"/>
            </w:placeholder>
            <w:text w:multiLine="1"/>
          </w:sdtPr>
          <w:sdtEndPr/>
          <w:sdtContent>
            <w:tc>
              <w:tcPr>
                <w:tcW w:w="10790" w:type="dxa"/>
              </w:tcPr>
              <w:p w14:paraId="5130F707"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bl>
    <w:p w14:paraId="380D8668" w14:textId="77777777" w:rsidR="00330C48" w:rsidRPr="00487DB1" w:rsidRDefault="00330C48" w:rsidP="00C773A4">
      <w:pPr>
        <w:pStyle w:val="ListParagraph"/>
        <w:spacing w:after="0" w:line="276" w:lineRule="auto"/>
        <w:ind w:left="0"/>
      </w:pPr>
    </w:p>
    <w:p w14:paraId="6AEC06B8" w14:textId="77777777" w:rsidR="009A5D3F" w:rsidRPr="00487DB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487DB1" w:rsidRDefault="0086320A" w:rsidP="00C91B26">
            <w:pPr>
              <w:pStyle w:val="ListParagraph"/>
              <w:numPr>
                <w:ilvl w:val="0"/>
                <w:numId w:val="18"/>
              </w:numPr>
              <w:spacing w:after="0" w:line="276" w:lineRule="auto"/>
              <w:jc w:val="both"/>
              <w:rPr>
                <w:bCs/>
              </w:rPr>
            </w:pPr>
            <w:r w:rsidRPr="00487DB1">
              <w:t>Briefly explain coordination with the Trade Adjustment Act (TAA) to maximize resources and prevent duplicative services.</w:t>
            </w:r>
            <w:r w:rsidR="00981F69">
              <w:t xml:space="preserve"> Please include specific details on how case managers for WIOA and TAA programs coordinate to provide seamless services to eligible participants.</w:t>
            </w:r>
          </w:p>
        </w:tc>
      </w:tr>
      <w:tr w:rsidR="00645F28" w:rsidRPr="00487DB1" w14:paraId="2C17BC1B" w14:textId="77777777" w:rsidTr="006C7FDA">
        <w:sdt>
          <w:sdtPr>
            <w:rPr>
              <w:color w:val="808080"/>
            </w:r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1C4102">
                  <w:rPr>
                    <w:color w:val="808080"/>
                  </w:rPr>
                  <w:t>Click here to enter text.</w:t>
                </w:r>
              </w:p>
            </w:tc>
          </w:sdtContent>
        </w:sdt>
      </w:tr>
    </w:tbl>
    <w:p w14:paraId="07266B29" w14:textId="18A8121E" w:rsidR="00815D1C"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33D917DD" w:rsidR="00EC5875" w:rsidRPr="007B4141" w:rsidRDefault="00EC5875" w:rsidP="007B4141">
            <w:pPr>
              <w:pStyle w:val="ListParagraph"/>
              <w:numPr>
                <w:ilvl w:val="0"/>
                <w:numId w:val="18"/>
              </w:numPr>
              <w:spacing w:after="0" w:line="276" w:lineRule="auto"/>
              <w:jc w:val="both"/>
              <w:rPr>
                <w:bCs/>
              </w:rPr>
            </w:pPr>
            <w:r w:rsidRPr="00487DB1">
              <w:t>Briefly describe how the NCWorks Career Center serve</w:t>
            </w:r>
            <w:r w:rsidR="00C23CF1">
              <w:t>s</w:t>
            </w:r>
            <w:r w:rsidRPr="00487DB1">
              <w:t xml:space="preserve"> persons with disabilities.</w:t>
            </w:r>
          </w:p>
        </w:tc>
      </w:tr>
      <w:tr w:rsidR="00645F28" w:rsidRPr="00487DB1" w14:paraId="51E15ECD" w14:textId="77777777" w:rsidTr="006C7FDA">
        <w:sdt>
          <w:sdtPr>
            <w:rPr>
              <w:color w:val="808080"/>
            </w:r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1C4102">
                  <w:rPr>
                    <w:color w:val="808080"/>
                  </w:rPr>
                  <w:t>Click here to enter text.</w:t>
                </w:r>
              </w:p>
            </w:tc>
          </w:sdtContent>
        </w:sdt>
      </w:tr>
    </w:tbl>
    <w:p w14:paraId="4C006308" w14:textId="4961E83A" w:rsidR="00F112E0"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487DB1" w:rsidRDefault="00EC5875" w:rsidP="00C91B26">
            <w:pPr>
              <w:pStyle w:val="ListParagraph"/>
              <w:numPr>
                <w:ilvl w:val="0"/>
                <w:numId w:val="18"/>
              </w:numPr>
              <w:spacing w:after="0" w:line="276" w:lineRule="auto"/>
              <w:jc w:val="both"/>
              <w:rPr>
                <w:bCs/>
              </w:rPr>
            </w:pPr>
            <w:r w:rsidRPr="00487DB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487DB1" w14:paraId="1AD75855" w14:textId="77777777" w:rsidTr="006C7FDA">
        <w:sdt>
          <w:sdtPr>
            <w:rPr>
              <w:color w:val="808080"/>
            </w:r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1C4102">
                  <w:rPr>
                    <w:color w:val="808080"/>
                  </w:rPr>
                  <w:t>Click here to enter text.</w:t>
                </w:r>
              </w:p>
            </w:tc>
          </w:sdtContent>
        </w:sdt>
      </w:tr>
    </w:tbl>
    <w:p w14:paraId="7638FEA9" w14:textId="7BCAA88B" w:rsidR="00AD222F" w:rsidRPr="00487DB1" w:rsidRDefault="009A5D3F"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487DB1" w:rsidRDefault="00EC5875" w:rsidP="00C91B26">
            <w:pPr>
              <w:pStyle w:val="ListParagraph"/>
              <w:numPr>
                <w:ilvl w:val="0"/>
                <w:numId w:val="18"/>
              </w:numPr>
              <w:autoSpaceDE w:val="0"/>
              <w:autoSpaceDN w:val="0"/>
              <w:adjustRightInd w:val="0"/>
              <w:spacing w:after="0" w:line="276" w:lineRule="auto"/>
              <w:jc w:val="both"/>
            </w:pPr>
            <w:r w:rsidRPr="00487DB1">
              <w:t>Describe Local Area WDB strategies and services that will be used to strengthen linkages between Local Area WDBs and the NCWorks Career Center system and unemployment insurance programs. [WIOA Section 108(b)(4)(A)(iv)]</w:t>
            </w:r>
          </w:p>
        </w:tc>
      </w:tr>
      <w:tr w:rsidR="002D2210" w:rsidRPr="00487DB1" w14:paraId="49141836" w14:textId="77777777" w:rsidTr="006C7FDA">
        <w:sdt>
          <w:sdtPr>
            <w:rPr>
              <w:color w:val="808080"/>
            </w:r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1C4102">
                  <w:rPr>
                    <w:color w:val="808080"/>
                  </w:rPr>
                  <w:t>Click here to enter text.</w:t>
                </w:r>
              </w:p>
            </w:tc>
          </w:sdtContent>
        </w:sdt>
      </w:tr>
    </w:tbl>
    <w:p w14:paraId="1A25A01D" w14:textId="7B23053E" w:rsidR="00680AA0" w:rsidRPr="00487DB1" w:rsidRDefault="00680AA0" w:rsidP="00C773A4">
      <w:pPr>
        <w:autoSpaceDE w:val="0"/>
        <w:autoSpaceDN w:val="0"/>
        <w:adjustRightInd w:val="0"/>
        <w:spacing w:after="0" w:line="276" w:lineRule="auto"/>
      </w:pPr>
    </w:p>
    <w:p w14:paraId="098D12E3" w14:textId="041A4F95" w:rsidR="00173A9E" w:rsidRDefault="00173A9E" w:rsidP="00C773A4">
      <w:pPr>
        <w:autoSpaceDE w:val="0"/>
        <w:autoSpaceDN w:val="0"/>
        <w:adjustRightInd w:val="0"/>
        <w:spacing w:after="0" w:line="276" w:lineRule="auto"/>
      </w:pPr>
    </w:p>
    <w:p w14:paraId="410D78BA" w14:textId="77777777" w:rsidR="004E343D" w:rsidRDefault="004E343D" w:rsidP="00C773A4">
      <w:pPr>
        <w:autoSpaceDE w:val="0"/>
        <w:autoSpaceDN w:val="0"/>
        <w:adjustRightInd w:val="0"/>
        <w:spacing w:after="0" w:line="276" w:lineRule="auto"/>
      </w:pPr>
    </w:p>
    <w:p w14:paraId="29D58660" w14:textId="77777777" w:rsidR="004E343D" w:rsidRDefault="004E343D"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6213FB7D" w14:textId="77777777" w:rsidTr="00173A9E">
        <w:trPr>
          <w:jc w:val="center"/>
        </w:trPr>
        <w:tc>
          <w:tcPr>
            <w:tcW w:w="10790" w:type="dxa"/>
            <w:shd w:val="clear" w:color="auto" w:fill="E2EFD9" w:themeFill="accent6" w:themeFillTint="33"/>
          </w:tcPr>
          <w:p w14:paraId="1E075317" w14:textId="4AF724F7" w:rsidR="00173A9E" w:rsidRPr="00487DB1" w:rsidRDefault="00173A9E" w:rsidP="00C91B26">
            <w:pPr>
              <w:pStyle w:val="ListParagraph"/>
              <w:numPr>
                <w:ilvl w:val="0"/>
                <w:numId w:val="18"/>
              </w:numPr>
              <w:spacing w:after="0" w:line="276" w:lineRule="auto"/>
            </w:pPr>
            <w:r w:rsidRPr="00487DB1">
              <w:lastRenderedPageBreak/>
              <w:t>Attach a flowchart for services – flowchart must include:</w:t>
            </w:r>
          </w:p>
          <w:p w14:paraId="1A0B62CA" w14:textId="77777777" w:rsidR="00173A9E" w:rsidRPr="00487DB1" w:rsidRDefault="00173A9E" w:rsidP="00C91B26">
            <w:pPr>
              <w:pStyle w:val="ListParagraph"/>
              <w:numPr>
                <w:ilvl w:val="0"/>
                <w:numId w:val="19"/>
              </w:numPr>
              <w:spacing w:after="0" w:line="276" w:lineRule="auto"/>
            </w:pPr>
            <w:r w:rsidRPr="00487DB1">
              <w:t>initial one-on-one interviews with customers,</w:t>
            </w:r>
          </w:p>
          <w:p w14:paraId="52EF5313" w14:textId="77777777" w:rsidR="00173A9E" w:rsidRPr="00487DB1" w:rsidRDefault="00173A9E" w:rsidP="00C91B26">
            <w:pPr>
              <w:pStyle w:val="ListParagraph"/>
              <w:numPr>
                <w:ilvl w:val="0"/>
                <w:numId w:val="19"/>
              </w:numPr>
              <w:spacing w:after="0" w:line="276" w:lineRule="auto"/>
            </w:pPr>
            <w:r w:rsidRPr="00487DB1">
              <w:t>skills assessments, and</w:t>
            </w:r>
          </w:p>
          <w:p w14:paraId="2AED0635" w14:textId="2C70BE4D" w:rsidR="00173A9E" w:rsidRPr="00487DB1" w:rsidRDefault="00173A9E" w:rsidP="00C91B26">
            <w:pPr>
              <w:pStyle w:val="ListParagraph"/>
              <w:numPr>
                <w:ilvl w:val="0"/>
                <w:numId w:val="19"/>
              </w:numPr>
              <w:spacing w:after="0" w:line="276" w:lineRule="auto"/>
            </w:pPr>
            <w:r w:rsidRPr="00487DB1">
              <w:t>determination of the need for further services.</w:t>
            </w:r>
          </w:p>
        </w:tc>
      </w:tr>
      <w:tr w:rsidR="00E04064" w:rsidRPr="00487DB1" w14:paraId="301F1538" w14:textId="77777777" w:rsidTr="00173A9E">
        <w:trPr>
          <w:jc w:val="center"/>
        </w:trPr>
        <w:tc>
          <w:tcPr>
            <w:tcW w:w="10790" w:type="dxa"/>
          </w:tcPr>
          <w:p w14:paraId="33A3DB41" w14:textId="440A8431" w:rsidR="00173A9E" w:rsidRPr="00487DB1" w:rsidRDefault="00173A9E" w:rsidP="00AD0E41">
            <w:pPr>
              <w:pStyle w:val="ListParagraph"/>
              <w:numPr>
                <w:ilvl w:val="0"/>
                <w:numId w:val="44"/>
              </w:numPr>
              <w:spacing w:after="0" w:line="276" w:lineRule="auto"/>
              <w:ind w:left="720"/>
            </w:pPr>
            <w:r w:rsidRPr="00487DB1">
              <w:t xml:space="preserve">Name document: </w:t>
            </w:r>
            <w:r w:rsidRPr="00227295">
              <w:rPr>
                <w:i/>
                <w:u w:val="single"/>
              </w:rPr>
              <w:t>Local Area WDB Name</w:t>
            </w:r>
            <w:r w:rsidRPr="00227295">
              <w:rPr>
                <w:i/>
              </w:rPr>
              <w:t xml:space="preserve"> Services Flowchart </w:t>
            </w:r>
            <w:r w:rsidR="00CC687C">
              <w:rPr>
                <w:i/>
              </w:rPr>
              <w:t>2024</w:t>
            </w:r>
            <w:r w:rsidRPr="00227295">
              <w:rPr>
                <w:i/>
              </w:rPr>
              <w:t>.</w:t>
            </w:r>
          </w:p>
        </w:tc>
      </w:tr>
    </w:tbl>
    <w:p w14:paraId="699B44BD" w14:textId="77777777" w:rsidR="00173A9E" w:rsidRPr="00487DB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74964164" w14:textId="77777777" w:rsidTr="00173A9E">
        <w:trPr>
          <w:jc w:val="center"/>
        </w:trPr>
        <w:tc>
          <w:tcPr>
            <w:tcW w:w="10790" w:type="dxa"/>
            <w:shd w:val="clear" w:color="auto" w:fill="E2EFD9" w:themeFill="accent6" w:themeFillTint="33"/>
          </w:tcPr>
          <w:p w14:paraId="0F3B64CA" w14:textId="11AA22A0" w:rsidR="00173A9E" w:rsidRPr="00487DB1" w:rsidRDefault="00173A9E" w:rsidP="00C91B26">
            <w:pPr>
              <w:pStyle w:val="ListParagraph"/>
              <w:numPr>
                <w:ilvl w:val="0"/>
                <w:numId w:val="18"/>
              </w:numPr>
              <w:autoSpaceDE w:val="0"/>
              <w:autoSpaceDN w:val="0"/>
              <w:adjustRightInd w:val="0"/>
              <w:spacing w:after="0" w:line="276" w:lineRule="auto"/>
              <w:jc w:val="both"/>
            </w:pPr>
            <w:r w:rsidRPr="00487DB1">
              <w:t xml:space="preserve">Attach the Memorandum of Understanding (MOU) between the Local Area WDB and partners concerning operation of the NCWorks Career Center system. [WIOA Section </w:t>
            </w:r>
            <w:r w:rsidR="003F71B6">
              <w:t>121(c)(1)(2)(A)]</w:t>
            </w:r>
          </w:p>
        </w:tc>
      </w:tr>
      <w:tr w:rsidR="00E04064" w:rsidRPr="00487DB1" w14:paraId="12A4086A" w14:textId="77777777" w:rsidTr="00173A9E">
        <w:trPr>
          <w:jc w:val="center"/>
        </w:trPr>
        <w:tc>
          <w:tcPr>
            <w:tcW w:w="10790" w:type="dxa"/>
          </w:tcPr>
          <w:p w14:paraId="43579961" w14:textId="688388C2" w:rsidR="00173A9E" w:rsidRPr="00487DB1" w:rsidRDefault="00173A9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487DB1" w:rsidRDefault="00EC5875" w:rsidP="00C91B26">
            <w:pPr>
              <w:pStyle w:val="ListParagraph"/>
              <w:numPr>
                <w:ilvl w:val="0"/>
                <w:numId w:val="18"/>
              </w:numPr>
              <w:spacing w:after="0" w:line="276" w:lineRule="auto"/>
              <w:jc w:val="both"/>
              <w:rPr>
                <w:rFonts w:eastAsia="Times New Roman"/>
              </w:rPr>
            </w:pPr>
            <w:r w:rsidRPr="00487DB1">
              <w:t>Describe the Local Area WDB’s method for providing oversight to include:</w:t>
            </w:r>
          </w:p>
          <w:p w14:paraId="4799491B" w14:textId="77777777" w:rsidR="00EC5875" w:rsidRPr="00487DB1" w:rsidRDefault="00EC5875" w:rsidP="00C91B26">
            <w:pPr>
              <w:pStyle w:val="ListParagraph"/>
              <w:numPr>
                <w:ilvl w:val="0"/>
                <w:numId w:val="20"/>
              </w:numPr>
              <w:spacing w:after="0" w:line="276" w:lineRule="auto"/>
              <w:jc w:val="both"/>
              <w:rPr>
                <w:rFonts w:eastAsia="Times New Roman"/>
              </w:rPr>
            </w:pPr>
            <w:r w:rsidRPr="00487DB1">
              <w:t xml:space="preserve">the review process and the frequency of review for the NCWorks Career Center system in the Local Area, </w:t>
            </w:r>
            <w:r w:rsidRPr="00487DB1">
              <w:rPr>
                <w:rFonts w:eastAsia="Times New Roman"/>
              </w:rPr>
              <w:t>including processes for ensuring quality customer service; and</w:t>
            </w:r>
          </w:p>
          <w:p w14:paraId="30A643C9" w14:textId="01B2CE9A" w:rsidR="00EC5875" w:rsidRPr="00487DB1" w:rsidRDefault="00EC5875" w:rsidP="00C91B26">
            <w:pPr>
              <w:pStyle w:val="ListParagraph"/>
              <w:numPr>
                <w:ilvl w:val="0"/>
                <w:numId w:val="20"/>
              </w:numPr>
              <w:spacing w:after="0" w:line="276" w:lineRule="auto"/>
              <w:jc w:val="both"/>
              <w:rPr>
                <w:rFonts w:eastAsia="Times New Roman"/>
              </w:rPr>
            </w:pPr>
            <w:r w:rsidRPr="00487DB1">
              <w:t>the roles and any resource contributions of the NCWorks Career Center partners. [WIOA Section 121(a)(3)] [WIOA Section 108(b)(6)(D)]</w:t>
            </w:r>
            <w:r w:rsidR="00173A9E" w:rsidRPr="00487DB1">
              <w:t xml:space="preserve"> </w:t>
            </w:r>
          </w:p>
        </w:tc>
      </w:tr>
      <w:tr w:rsidR="002D2210" w:rsidRPr="00487DB1" w14:paraId="1B071642" w14:textId="77777777" w:rsidTr="006C7FDA">
        <w:sdt>
          <w:sdtPr>
            <w:rPr>
              <w:color w:val="808080"/>
            </w:r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1C4102">
                  <w:rPr>
                    <w:color w:val="808080"/>
                  </w:rPr>
                  <w:t>Click here to enter text.</w:t>
                </w:r>
              </w:p>
            </w:tc>
          </w:sdtContent>
        </w:sdt>
      </w:tr>
    </w:tbl>
    <w:p w14:paraId="22F32A4B" w14:textId="766BE1AF" w:rsidR="003F71B6" w:rsidRDefault="003F71B6" w:rsidP="000328EF">
      <w:pPr>
        <w:autoSpaceDE w:val="0"/>
        <w:autoSpaceDN w:val="0"/>
        <w:adjustRightInd w:val="0"/>
        <w:spacing w:after="0" w:line="240" w:lineRule="auto"/>
        <w:jc w:val="both"/>
      </w:pPr>
    </w:p>
    <w:p w14:paraId="106987C1" w14:textId="77777777" w:rsidR="004E343D" w:rsidRPr="00267549" w:rsidRDefault="004E343D" w:rsidP="000328EF">
      <w:pPr>
        <w:autoSpaceDE w:val="0"/>
        <w:autoSpaceDN w:val="0"/>
        <w:adjustRightInd w:val="0"/>
        <w:spacing w:after="0" w:line="240"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06D8E" w:rsidRPr="00487DB1" w14:paraId="0AB8519F" w14:textId="77777777" w:rsidTr="00E91A3E">
        <w:tc>
          <w:tcPr>
            <w:tcW w:w="10790" w:type="dxa"/>
            <w:shd w:val="clear" w:color="auto" w:fill="E2EFD9" w:themeFill="accent6" w:themeFillTint="33"/>
            <w:tcMar>
              <w:top w:w="72" w:type="dxa"/>
              <w:left w:w="72" w:type="dxa"/>
              <w:bottom w:w="72" w:type="dxa"/>
              <w:right w:w="72" w:type="dxa"/>
            </w:tcMar>
          </w:tcPr>
          <w:p w14:paraId="3D268B3C" w14:textId="47891ADF" w:rsidR="00506D8E" w:rsidRPr="00487DB1" w:rsidRDefault="00506D8E" w:rsidP="00E91A3E">
            <w:pPr>
              <w:pStyle w:val="ListParagraph"/>
              <w:numPr>
                <w:ilvl w:val="0"/>
                <w:numId w:val="18"/>
              </w:numPr>
              <w:spacing w:after="0" w:line="276" w:lineRule="auto"/>
              <w:jc w:val="both"/>
              <w:rPr>
                <w:bCs/>
              </w:rPr>
            </w:pPr>
            <w:r w:rsidRPr="00267549">
              <w:t>Describe how the</w:t>
            </w:r>
            <w:r>
              <w:t xml:space="preserve"> Local Area</w:t>
            </w:r>
            <w:r w:rsidRPr="00267549">
              <w:t xml:space="preserve"> </w:t>
            </w:r>
            <w:r>
              <w:t>WDB</w:t>
            </w:r>
            <w:r w:rsidRPr="00267549">
              <w:t xml:space="preserve"> facilitates access to services provided through the NCWorks Career Center delivery system, including</w:t>
            </w:r>
            <w:r>
              <w:t xml:space="preserve"> in</w:t>
            </w:r>
            <w:r w:rsidRPr="00267549">
              <w:t xml:space="preserve"> remote areas, </w:t>
            </w:r>
            <w:r>
              <w:t>through the use of</w:t>
            </w:r>
            <w:r w:rsidRPr="00267549">
              <w:t xml:space="preserve"> technology and through other means. </w:t>
            </w:r>
            <w:r w:rsidRPr="0013035D">
              <w:rPr>
                <w:b/>
              </w:rPr>
              <w:t>[</w:t>
            </w:r>
            <w:r w:rsidRPr="00267549">
              <w:t>WIOA Section 108(b)(6)(B)]</w:t>
            </w:r>
          </w:p>
        </w:tc>
      </w:tr>
      <w:tr w:rsidR="00506D8E" w:rsidRPr="00487DB1" w14:paraId="4EB6332E" w14:textId="77777777" w:rsidTr="00E91A3E">
        <w:sdt>
          <w:sdtPr>
            <w:rPr>
              <w:color w:val="808080"/>
            </w:rPr>
            <w:id w:val="1335721154"/>
            <w:placeholder>
              <w:docPart w:val="FE626EEEB31549D982BF04800142E87D"/>
            </w:placeholder>
            <w:text w:multiLine="1"/>
          </w:sdtPr>
          <w:sdtEndPr/>
          <w:sdtContent>
            <w:tc>
              <w:tcPr>
                <w:tcW w:w="10790" w:type="dxa"/>
                <w:shd w:val="clear" w:color="auto" w:fill="auto"/>
                <w:tcMar>
                  <w:top w:w="72" w:type="dxa"/>
                  <w:left w:w="72" w:type="dxa"/>
                  <w:bottom w:w="72" w:type="dxa"/>
                  <w:right w:w="72" w:type="dxa"/>
                </w:tcMar>
              </w:tcPr>
              <w:p w14:paraId="5C1FE58D" w14:textId="77777777" w:rsidR="00506D8E" w:rsidRPr="00487DB1" w:rsidRDefault="00506D8E" w:rsidP="00E91A3E">
                <w:pPr>
                  <w:spacing w:after="0" w:line="276" w:lineRule="auto"/>
                </w:pPr>
                <w:r w:rsidRPr="001C4102">
                  <w:rPr>
                    <w:color w:val="808080"/>
                  </w:rPr>
                  <w:t>Click here to enter text.</w:t>
                </w:r>
              </w:p>
            </w:tc>
          </w:sdtContent>
        </w:sdt>
      </w:tr>
    </w:tbl>
    <w:p w14:paraId="65AA3A36" w14:textId="77777777" w:rsidR="003F71B6" w:rsidRDefault="003F71B6" w:rsidP="003F71B6">
      <w:pPr>
        <w:pStyle w:val="ListParagraph"/>
        <w:autoSpaceDE w:val="0"/>
        <w:autoSpaceDN w:val="0"/>
        <w:adjustRightInd w:val="0"/>
        <w:spacing w:after="0" w:line="276" w:lineRule="auto"/>
        <w:ind w:left="0"/>
      </w:pPr>
    </w:p>
    <w:p w14:paraId="3B89A040" w14:textId="77777777" w:rsidR="004E343D" w:rsidRPr="00487DB1" w:rsidRDefault="004E343D" w:rsidP="003F71B6">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487DB1" w:rsidRDefault="00EC5875" w:rsidP="00C91B26">
            <w:pPr>
              <w:pStyle w:val="ListParagraph"/>
              <w:numPr>
                <w:ilvl w:val="0"/>
                <w:numId w:val="18"/>
              </w:numPr>
              <w:spacing w:after="0" w:line="276" w:lineRule="auto"/>
              <w:jc w:val="both"/>
              <w:rPr>
                <w:bCs/>
              </w:rPr>
            </w:pPr>
            <w:r w:rsidRPr="00487DB1">
              <w:t>Describe how NCWorks Career Centers are using virtual technology to provide integrated, technology-enabled intake and case management information systems for programs carried out under WIOA</w:t>
            </w:r>
            <w:r w:rsidR="00EE2B66">
              <w:t xml:space="preserve"> including youth programs</w:t>
            </w:r>
            <w:r w:rsidRPr="00487DB1">
              <w:t xml:space="preserve">, and programs carried out by NCWorks Career Center partners. </w:t>
            </w:r>
            <w:r w:rsidR="00EE2B66">
              <w:t xml:space="preserve">What software are NCWorks Career Centers using? </w:t>
            </w:r>
            <w:r w:rsidRPr="00487DB1">
              <w:t>[WIOA Section 108 (b)(21)]</w:t>
            </w:r>
          </w:p>
        </w:tc>
      </w:tr>
      <w:tr w:rsidR="002D2210" w:rsidRPr="00487DB1" w14:paraId="3DE01B39" w14:textId="77777777" w:rsidTr="006C7FDA">
        <w:sdt>
          <w:sdtPr>
            <w:rPr>
              <w:color w:val="808080"/>
            </w:r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1C4102">
                  <w:rPr>
                    <w:color w:val="808080"/>
                  </w:rPr>
                  <w:t>Click here to enter text.</w:t>
                </w:r>
              </w:p>
            </w:tc>
          </w:sdtContent>
        </w:sdt>
      </w:tr>
    </w:tbl>
    <w:p w14:paraId="06656BBE" w14:textId="77777777" w:rsidR="00680AA0" w:rsidRPr="00487DB1" w:rsidRDefault="00680AA0" w:rsidP="00C773A4">
      <w:pPr>
        <w:autoSpaceDE w:val="0"/>
        <w:autoSpaceDN w:val="0"/>
        <w:adjustRightInd w:val="0"/>
        <w:spacing w:after="0" w:line="276" w:lineRule="auto"/>
      </w:pPr>
    </w:p>
    <w:p w14:paraId="579D7586" w14:textId="77777777" w:rsidR="004E343D" w:rsidRPr="00487DB1" w:rsidRDefault="004E343D"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323D1AEE" w:rsidR="00EC5875" w:rsidRPr="001771D6" w:rsidRDefault="00A04D6A" w:rsidP="00C91B26">
            <w:pPr>
              <w:pStyle w:val="ListParagraph"/>
              <w:numPr>
                <w:ilvl w:val="0"/>
                <w:numId w:val="18"/>
              </w:numPr>
              <w:spacing w:after="0" w:line="276" w:lineRule="auto"/>
              <w:jc w:val="both"/>
              <w:rPr>
                <w:bCs/>
              </w:rPr>
            </w:pPr>
            <w:r w:rsidRPr="00267549">
              <w:t xml:space="preserve">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t>
            </w:r>
            <w:r w:rsidRPr="002B68AA">
              <w:rPr>
                <w:bCs/>
              </w:rPr>
              <w:t>[WIOA Section 108(b)(6)(C)]</w:t>
            </w:r>
            <w:r>
              <w:rPr>
                <w:bCs/>
              </w:rPr>
              <w:t xml:space="preserve"> </w:t>
            </w:r>
          </w:p>
        </w:tc>
      </w:tr>
      <w:tr w:rsidR="002D2210" w:rsidRPr="00487DB1" w14:paraId="68426240" w14:textId="77777777" w:rsidTr="006C7FDA">
        <w:sdt>
          <w:sdtPr>
            <w:rPr>
              <w:color w:val="808080"/>
            </w:r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1C4102">
                  <w:rPr>
                    <w:color w:val="808080"/>
                  </w:rPr>
                  <w:t>Click here to enter text.</w:t>
                </w:r>
              </w:p>
            </w:tc>
          </w:sdtContent>
        </w:sdt>
      </w:tr>
    </w:tbl>
    <w:p w14:paraId="5F5AFCCC" w14:textId="4EB27F54" w:rsidR="00403CF4" w:rsidRDefault="00403CF4">
      <w:pPr>
        <w:spacing w:after="0" w:line="240" w:lineRule="auto"/>
        <w:rPr>
          <w:b/>
          <w:bCs/>
          <w:sz w:val="28"/>
          <w:szCs w:val="28"/>
        </w:rPr>
      </w:pPr>
    </w:p>
    <w:p w14:paraId="40656EE1" w14:textId="06B9C10C" w:rsidR="002A60A0" w:rsidRPr="00487DB1" w:rsidRDefault="002A60A0" w:rsidP="00C91B26">
      <w:pPr>
        <w:pStyle w:val="ListParagraph"/>
        <w:numPr>
          <w:ilvl w:val="0"/>
          <w:numId w:val="13"/>
        </w:numPr>
        <w:spacing w:after="0" w:line="276" w:lineRule="auto"/>
        <w:rPr>
          <w:b/>
          <w:bCs/>
          <w:sz w:val="28"/>
          <w:szCs w:val="28"/>
        </w:rPr>
      </w:pPr>
      <w:r w:rsidRPr="00487DB1">
        <w:rPr>
          <w:b/>
          <w:bCs/>
          <w:sz w:val="28"/>
          <w:szCs w:val="28"/>
        </w:rPr>
        <w:t>Employer Services</w:t>
      </w:r>
    </w:p>
    <w:p w14:paraId="33E4441C" w14:textId="77777777" w:rsidR="00E97DD4" w:rsidRPr="00487DB1" w:rsidRDefault="00E97DD4"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746C3D6" w14:textId="77777777" w:rsidTr="006C7FDA">
        <w:tc>
          <w:tcPr>
            <w:tcW w:w="10790" w:type="dxa"/>
            <w:shd w:val="clear" w:color="auto" w:fill="E2EFD9" w:themeFill="accent6" w:themeFillTint="33"/>
            <w:tcMar>
              <w:top w:w="72" w:type="dxa"/>
              <w:left w:w="72" w:type="dxa"/>
              <w:bottom w:w="72" w:type="dxa"/>
              <w:right w:w="72" w:type="dxa"/>
            </w:tcMar>
          </w:tcPr>
          <w:p w14:paraId="3852682F" w14:textId="51EB262D" w:rsidR="00BE07A0" w:rsidRDefault="003C2D36" w:rsidP="00E97DD4">
            <w:pPr>
              <w:pStyle w:val="NoSpacing"/>
              <w:numPr>
                <w:ilvl w:val="0"/>
                <w:numId w:val="21"/>
              </w:numPr>
              <w:spacing w:line="276" w:lineRule="auto"/>
              <w:jc w:val="both"/>
              <w:rPr>
                <w:sz w:val="24"/>
                <w:szCs w:val="24"/>
              </w:rPr>
            </w:pPr>
            <w:r w:rsidRPr="00487DB1">
              <w:rPr>
                <w:sz w:val="24"/>
                <w:szCs w:val="24"/>
              </w:rPr>
              <w:t xml:space="preserve">Please describe the efforts of the Local Area WDB staff, Employer services staff and </w:t>
            </w:r>
            <w:r w:rsidR="0092119B">
              <w:rPr>
                <w:sz w:val="24"/>
                <w:szCs w:val="24"/>
              </w:rPr>
              <w:t>C</w:t>
            </w:r>
            <w:r w:rsidRPr="00487DB1">
              <w:rPr>
                <w:sz w:val="24"/>
                <w:szCs w:val="24"/>
              </w:rPr>
              <w:t xml:space="preserve">areer </w:t>
            </w:r>
            <w:r w:rsidR="0092119B">
              <w:rPr>
                <w:sz w:val="24"/>
                <w:szCs w:val="24"/>
              </w:rPr>
              <w:t>C</w:t>
            </w:r>
            <w:r w:rsidR="00827CD8">
              <w:rPr>
                <w:sz w:val="24"/>
                <w:szCs w:val="24"/>
              </w:rPr>
              <w:t>enter</w:t>
            </w:r>
          </w:p>
          <w:p w14:paraId="7221D3AA" w14:textId="2D60D121" w:rsidR="003C2D36" w:rsidRDefault="003C2D36" w:rsidP="00E97DD4">
            <w:pPr>
              <w:pStyle w:val="NoSpacing"/>
              <w:spacing w:line="276" w:lineRule="auto"/>
              <w:ind w:left="360"/>
              <w:jc w:val="both"/>
              <w:rPr>
                <w:sz w:val="24"/>
                <w:szCs w:val="24"/>
              </w:rPr>
            </w:pPr>
            <w:r w:rsidRPr="35AA636E">
              <w:rPr>
                <w:sz w:val="24"/>
                <w:szCs w:val="24"/>
              </w:rPr>
              <w:t>staff have made to deliver business services on a regional basis in the following areas:</w:t>
            </w:r>
          </w:p>
          <w:p w14:paraId="786AA4C6" w14:textId="77777777" w:rsidR="00E97DD4" w:rsidRPr="00487DB1" w:rsidRDefault="00E97DD4" w:rsidP="00E97DD4">
            <w:pPr>
              <w:pStyle w:val="NoSpacing"/>
              <w:spacing w:line="276" w:lineRule="auto"/>
              <w:ind w:left="360"/>
              <w:jc w:val="both"/>
              <w:rPr>
                <w:sz w:val="24"/>
                <w:szCs w:val="24"/>
              </w:rPr>
            </w:pPr>
          </w:p>
          <w:p w14:paraId="16C21BDE" w14:textId="77777777" w:rsidR="003C2D36" w:rsidRPr="00487DB1"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Utilizing regional and local economic data to inform priorities [WIOA Section 108 (b)(1)(A)(</w:t>
            </w:r>
            <w:proofErr w:type="spellStart"/>
            <w:r w:rsidRPr="00487DB1">
              <w:rPr>
                <w:sz w:val="24"/>
                <w:szCs w:val="24"/>
              </w:rPr>
              <w:t>i</w:t>
            </w:r>
            <w:proofErr w:type="spellEnd"/>
            <w:r w:rsidRPr="00487DB1">
              <w:rPr>
                <w:sz w:val="24"/>
                <w:szCs w:val="24"/>
              </w:rPr>
              <w:t>)(ii) and (B)].</w:t>
            </w:r>
          </w:p>
          <w:p w14:paraId="2FB3D7E9" w14:textId="77777777" w:rsidR="003C2D36" w:rsidRPr="00487DB1"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216ECB54" w14:textId="77777777" w:rsidR="003C2D36"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277744A7" w14:textId="77777777" w:rsidR="00BE07A0" w:rsidRDefault="003C2D36" w:rsidP="00AD0E41">
            <w:pPr>
              <w:pStyle w:val="NoSpacing"/>
              <w:numPr>
                <w:ilvl w:val="0"/>
                <w:numId w:val="22"/>
              </w:numPr>
              <w:tabs>
                <w:tab w:val="left" w:pos="360"/>
              </w:tabs>
              <w:spacing w:line="276" w:lineRule="auto"/>
              <w:ind w:left="1080"/>
              <w:jc w:val="both"/>
              <w:rPr>
                <w:sz w:val="24"/>
                <w:szCs w:val="24"/>
              </w:rPr>
            </w:pPr>
            <w:r>
              <w:rPr>
                <w:sz w:val="24"/>
                <w:szCs w:val="24"/>
              </w:rPr>
              <w:t>Coordinating with DWS TAA and Business Services staff to provide Rapid Response assistance and appropriate career and training services to workers for whom a petition has been filed. (20 CFR 618.816)</w:t>
            </w:r>
          </w:p>
          <w:p w14:paraId="78266840" w14:textId="77777777" w:rsidR="007339B5" w:rsidRDefault="003C2D36" w:rsidP="00AD0E41">
            <w:pPr>
              <w:pStyle w:val="NoSpacing"/>
              <w:numPr>
                <w:ilvl w:val="0"/>
                <w:numId w:val="22"/>
              </w:numPr>
              <w:tabs>
                <w:tab w:val="left" w:pos="360"/>
              </w:tabs>
              <w:spacing w:line="276" w:lineRule="auto"/>
              <w:ind w:left="1080"/>
              <w:jc w:val="both"/>
              <w:rPr>
                <w:sz w:val="24"/>
                <w:szCs w:val="24"/>
              </w:rPr>
            </w:pPr>
            <w:r w:rsidRPr="35AA636E">
              <w:rPr>
                <w:sz w:val="24"/>
                <w:szCs w:val="24"/>
              </w:rPr>
              <w:t>Including Historically Underutilized Businesses (OG 20-2021)</w:t>
            </w:r>
          </w:p>
          <w:p w14:paraId="44929ABB" w14:textId="5715BDFD" w:rsidR="00E97DD4" w:rsidRPr="00E97DD4" w:rsidRDefault="00E97DD4" w:rsidP="00E97DD4">
            <w:pPr>
              <w:pStyle w:val="NoSpacing"/>
              <w:tabs>
                <w:tab w:val="left" w:pos="360"/>
              </w:tabs>
              <w:spacing w:line="276" w:lineRule="auto"/>
              <w:ind w:left="1080"/>
              <w:jc w:val="both"/>
              <w:rPr>
                <w:sz w:val="24"/>
                <w:szCs w:val="24"/>
              </w:rPr>
            </w:pPr>
          </w:p>
        </w:tc>
      </w:tr>
      <w:tr w:rsidR="00922F46" w:rsidRPr="00487DB1" w14:paraId="1B0A9498"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952091473"/>
            <w:placeholder>
              <w:docPart w:val="78CC61C42FD64660AF09946BB4A271D1"/>
            </w:placeholder>
            <w:text w:multiLine="1"/>
          </w:sdtPr>
          <w:sdtEndPr/>
          <w:sdtContent>
            <w:tc>
              <w:tcPr>
                <w:tcW w:w="10790" w:type="dxa"/>
              </w:tcPr>
              <w:p w14:paraId="258C8658"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3D2D6C77"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99306950"/>
            <w:placeholder>
              <w:docPart w:val="0F430BE6F0574C4DA6D4C2774943BA1B"/>
            </w:placeholder>
            <w:text w:multiLine="1"/>
          </w:sdtPr>
          <w:sdtEndPr/>
          <w:sdtContent>
            <w:tc>
              <w:tcPr>
                <w:tcW w:w="10790" w:type="dxa"/>
              </w:tcPr>
              <w:p w14:paraId="00AE638B"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74783C1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775058608"/>
            <w:placeholder>
              <w:docPart w:val="5320812A16844014AD14F19804AC25DF"/>
            </w:placeholder>
            <w:text w:multiLine="1"/>
          </w:sdtPr>
          <w:sdtEndPr/>
          <w:sdtContent>
            <w:tc>
              <w:tcPr>
                <w:tcW w:w="10790" w:type="dxa"/>
              </w:tcPr>
              <w:p w14:paraId="241FD698"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0C9ABBCD"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589882086"/>
            <w:placeholder>
              <w:docPart w:val="C388190B8CC048938EFA2E42111A5EAA"/>
            </w:placeholder>
            <w:text w:multiLine="1"/>
          </w:sdtPr>
          <w:sdtEndPr/>
          <w:sdtContent>
            <w:tc>
              <w:tcPr>
                <w:tcW w:w="10790" w:type="dxa"/>
              </w:tcPr>
              <w:p w14:paraId="24CAA14D"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4E343D" w:rsidRPr="00487DB1" w14:paraId="77918C5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themeColor="background1" w:themeShade="80"/>
            </w:rPr>
            <w:id w:val="915289478"/>
            <w:placeholder>
              <w:docPart w:val="58DF24689D4C48E88D79BB425D203FCA"/>
            </w:placeholder>
            <w:text w:multiLine="1"/>
          </w:sdtPr>
          <w:sdtEndPr/>
          <w:sdtContent>
            <w:tc>
              <w:tcPr>
                <w:tcW w:w="10790" w:type="dxa"/>
              </w:tcPr>
              <w:p w14:paraId="2A722210" w14:textId="5255CFBF" w:rsidR="004E343D" w:rsidRDefault="004E343D" w:rsidP="005D266C">
                <w:pPr>
                  <w:pStyle w:val="ListParagraph"/>
                  <w:numPr>
                    <w:ilvl w:val="0"/>
                    <w:numId w:val="61"/>
                  </w:numPr>
                  <w:spacing w:after="0" w:line="276" w:lineRule="auto"/>
                  <w:ind w:hanging="287"/>
                  <w:rPr>
                    <w:color w:val="808080"/>
                  </w:rPr>
                </w:pPr>
                <w:r w:rsidRPr="004E343D">
                  <w:rPr>
                    <w:color w:val="808080" w:themeColor="background1" w:themeShade="80"/>
                  </w:rPr>
                  <w:t>C</w:t>
                </w:r>
                <w:r w:rsidRPr="004E343D" w:rsidDel="003C150D">
                  <w:rPr>
                    <w:color w:val="808080" w:themeColor="background1" w:themeShade="80"/>
                  </w:rPr>
                  <w:t>lick here to enter text.</w:t>
                </w:r>
                <w:r w:rsidRPr="004E343D">
                  <w:rPr>
                    <w:color w:val="808080" w:themeColor="background1" w:themeShade="80"/>
                  </w:rPr>
                  <w:t xml:space="preserve"> </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2E402A8E" w:rsidR="00EC5875" w:rsidRDefault="00EC5875" w:rsidP="00C91B26">
            <w:pPr>
              <w:pStyle w:val="NoSpacing"/>
              <w:numPr>
                <w:ilvl w:val="0"/>
                <w:numId w:val="21"/>
              </w:numPr>
              <w:spacing w:line="276" w:lineRule="auto"/>
              <w:jc w:val="both"/>
              <w:rPr>
                <w:sz w:val="24"/>
                <w:szCs w:val="24"/>
              </w:rPr>
            </w:pPr>
            <w:r w:rsidRPr="00487DB1">
              <w:rPr>
                <w:sz w:val="24"/>
                <w:szCs w:val="24"/>
              </w:rPr>
              <w:t>Please describe employer-focused partnership efforts in the areas of education and training and economic development in the following areas:</w:t>
            </w:r>
          </w:p>
          <w:p w14:paraId="6EAD4F57" w14:textId="77777777" w:rsidR="00E97DD4" w:rsidRPr="00487DB1" w:rsidRDefault="00E97DD4" w:rsidP="00E97DD4">
            <w:pPr>
              <w:pStyle w:val="NoSpacing"/>
              <w:spacing w:line="276" w:lineRule="auto"/>
              <w:ind w:left="360"/>
              <w:jc w:val="both"/>
              <w:rPr>
                <w:sz w:val="24"/>
                <w:szCs w:val="24"/>
              </w:rPr>
            </w:pPr>
          </w:p>
          <w:p w14:paraId="6CC0DE8D" w14:textId="77777777" w:rsidR="00EC5875" w:rsidRPr="00487DB1" w:rsidRDefault="00EC5875" w:rsidP="00AD0E41">
            <w:pPr>
              <w:pStyle w:val="NoSpacing"/>
              <w:numPr>
                <w:ilvl w:val="0"/>
                <w:numId w:val="23"/>
              </w:numPr>
              <w:spacing w:line="276" w:lineRule="auto"/>
              <w:ind w:left="1080"/>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487DB1" w:rsidRDefault="00EC5875" w:rsidP="00AD0E41">
            <w:pPr>
              <w:pStyle w:val="NoSpacing"/>
              <w:numPr>
                <w:ilvl w:val="0"/>
                <w:numId w:val="23"/>
              </w:numPr>
              <w:spacing w:line="276" w:lineRule="auto"/>
              <w:ind w:left="1080"/>
              <w:jc w:val="both"/>
              <w:rPr>
                <w:sz w:val="24"/>
                <w:szCs w:val="24"/>
              </w:rPr>
            </w:pPr>
            <w:r w:rsidRPr="00487DB1">
              <w:rPr>
                <w:sz w:val="24"/>
                <w:szCs w:val="24"/>
              </w:rPr>
              <w:t>Coordinating and promoting entrepreneurial skills training and microenterprise services. [WIOA Section 108 (b)(5)]</w:t>
            </w:r>
          </w:p>
          <w:p w14:paraId="1BFB3BE9" w14:textId="77777777" w:rsidR="00EC5875" w:rsidRDefault="00EC5875" w:rsidP="00AD0E41">
            <w:pPr>
              <w:pStyle w:val="NoSpacing"/>
              <w:numPr>
                <w:ilvl w:val="0"/>
                <w:numId w:val="23"/>
              </w:numPr>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p w14:paraId="0E575D54" w14:textId="09C9C0EF" w:rsidR="00E97DD4" w:rsidRPr="00487DB1" w:rsidRDefault="00E97DD4" w:rsidP="00E97DD4">
            <w:pPr>
              <w:pStyle w:val="NoSpacing"/>
              <w:spacing w:line="276" w:lineRule="auto"/>
              <w:ind w:left="1080"/>
              <w:jc w:val="both"/>
              <w:rPr>
                <w:sz w:val="24"/>
                <w:szCs w:val="24"/>
              </w:rPr>
            </w:pPr>
          </w:p>
        </w:tc>
      </w:tr>
      <w:tr w:rsidR="002D2210" w:rsidRPr="00487DB1" w14:paraId="71BC3766" w14:textId="77777777" w:rsidTr="006C7FDA">
        <w:sdt>
          <w:sdtPr>
            <w:rPr>
              <w:color w:val="808080"/>
            </w:r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5D266C">
                <w:pPr>
                  <w:pStyle w:val="ListParagraph"/>
                  <w:numPr>
                    <w:ilvl w:val="0"/>
                    <w:numId w:val="60"/>
                  </w:numPr>
                  <w:spacing w:after="0" w:line="276" w:lineRule="auto"/>
                  <w:ind w:hanging="345"/>
                </w:pPr>
                <w:r w:rsidRPr="00922F46">
                  <w:rPr>
                    <w:color w:val="808080"/>
                  </w:rPr>
                  <w:t>Click here to enter text.</w:t>
                </w:r>
              </w:p>
            </w:tc>
          </w:sdtContent>
        </w:sdt>
      </w:tr>
      <w:tr w:rsidR="00922F46" w:rsidRPr="00487DB1" w14:paraId="438F4509"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399483004"/>
            <w:placeholder>
              <w:docPart w:val="67208C64B93C41C19DBE24EC5134CEE6"/>
            </w:placeholder>
            <w:text w:multiLine="1"/>
          </w:sdtPr>
          <w:sdtEndPr/>
          <w:sdtContent>
            <w:tc>
              <w:tcPr>
                <w:tcW w:w="10790" w:type="dxa"/>
              </w:tcPr>
              <w:p w14:paraId="0E8947AC" w14:textId="77777777" w:rsidR="00922F46" w:rsidRPr="00487DB1" w:rsidRDefault="00922F46" w:rsidP="005D266C">
                <w:pPr>
                  <w:pStyle w:val="ListParagraph"/>
                  <w:numPr>
                    <w:ilvl w:val="0"/>
                    <w:numId w:val="60"/>
                  </w:numPr>
                  <w:spacing w:after="0" w:line="276" w:lineRule="auto"/>
                </w:pPr>
                <w:r w:rsidRPr="00922F46">
                  <w:rPr>
                    <w:color w:val="808080"/>
                  </w:rPr>
                  <w:t>Click here to enter text.</w:t>
                </w:r>
              </w:p>
            </w:tc>
          </w:sdtContent>
        </w:sdt>
      </w:tr>
      <w:tr w:rsidR="00922F46" w:rsidRPr="00487DB1" w14:paraId="54F2DD44"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25210128"/>
            <w:placeholder>
              <w:docPart w:val="81595E3B027C46AFA09A078C97D73457"/>
            </w:placeholder>
            <w:text w:multiLine="1"/>
          </w:sdtPr>
          <w:sdtEndPr/>
          <w:sdtContent>
            <w:tc>
              <w:tcPr>
                <w:tcW w:w="10790" w:type="dxa"/>
              </w:tcPr>
              <w:p w14:paraId="293798EF" w14:textId="77777777" w:rsidR="00922F46" w:rsidRPr="00487DB1" w:rsidRDefault="00922F46" w:rsidP="005D266C">
                <w:pPr>
                  <w:pStyle w:val="ListParagraph"/>
                  <w:numPr>
                    <w:ilvl w:val="0"/>
                    <w:numId w:val="60"/>
                  </w:numPr>
                  <w:spacing w:after="0" w:line="276" w:lineRule="auto"/>
                </w:pPr>
                <w:r w:rsidRPr="00922F46">
                  <w:rPr>
                    <w:color w:val="808080"/>
                  </w:rPr>
                  <w:t>Click here to enter text.</w:t>
                </w:r>
              </w:p>
            </w:tc>
          </w:sdtContent>
        </w:sdt>
      </w:tr>
    </w:tbl>
    <w:p w14:paraId="38EBB7E4" w14:textId="27A4746F" w:rsidR="00B10D5B" w:rsidRDefault="00B10D5B">
      <w:pPr>
        <w:spacing w:after="0" w:line="240" w:lineRule="auto"/>
      </w:pPr>
    </w:p>
    <w:p w14:paraId="6B139AFE" w14:textId="77777777" w:rsidR="004667DA" w:rsidRDefault="004667DA">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lastRenderedPageBreak/>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95FAD3E" w:rsidR="007C3203" w:rsidRPr="00487DB1" w:rsidRDefault="007C3203" w:rsidP="00C91B26">
            <w:pPr>
              <w:pStyle w:val="ListParagraph"/>
              <w:numPr>
                <w:ilvl w:val="0"/>
                <w:numId w:val="3"/>
              </w:numPr>
              <w:autoSpaceDE w:val="0"/>
              <w:autoSpaceDN w:val="0"/>
              <w:spacing w:after="0" w:line="276" w:lineRule="auto"/>
            </w:pPr>
            <w:r w:rsidRPr="00487DB1">
              <w:t>Effectiveness in Serving Employers (system-wide measure, not program specific)</w:t>
            </w:r>
          </w:p>
        </w:tc>
      </w:tr>
    </w:tbl>
    <w:p w14:paraId="4227516A" w14:textId="77777777" w:rsidR="007C3203" w:rsidRPr="00487DB1" w:rsidRDefault="007C3203" w:rsidP="00C773A4">
      <w:pPr>
        <w:pStyle w:val="ListParagraph"/>
        <w:spacing w:after="0" w:line="276" w:lineRule="auto"/>
        <w:ind w:left="0"/>
      </w:pPr>
    </w:p>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4B2A9A">
        <w:tc>
          <w:tcPr>
            <w:tcW w:w="10790" w:type="dxa"/>
            <w:shd w:val="clear" w:color="auto" w:fill="E2EFD9" w:themeFill="accent6" w:themeFillTint="33"/>
            <w:tcMar>
              <w:top w:w="72" w:type="dxa"/>
              <w:left w:w="72" w:type="dxa"/>
              <w:bottom w:w="72" w:type="dxa"/>
              <w:right w:w="72" w:type="dxa"/>
            </w:tcMar>
          </w:tcPr>
          <w:p w14:paraId="121662CB" w14:textId="4AEB3FD6" w:rsidR="00930163" w:rsidRPr="000F3D54" w:rsidRDefault="00930163" w:rsidP="005D266C">
            <w:pPr>
              <w:pStyle w:val="NoSpacing"/>
              <w:numPr>
                <w:ilvl w:val="0"/>
                <w:numId w:val="62"/>
              </w:numPr>
              <w:spacing w:line="276" w:lineRule="auto"/>
              <w:jc w:val="both"/>
              <w:rPr>
                <w:sz w:val="24"/>
                <w:szCs w:val="24"/>
              </w:rPr>
            </w:pPr>
            <w:r w:rsidRPr="000F3D54">
              <w:rPr>
                <w:sz w:val="24"/>
                <w:szCs w:val="24"/>
              </w:rPr>
              <w:t xml:space="preserve">Examine the Local Area WDB’s current Adult, Dislocated Worker, and Youth performance on the Federal Primary Indicators of </w:t>
            </w:r>
            <w:r w:rsidR="001868BE" w:rsidRPr="000F3D54">
              <w:rPr>
                <w:sz w:val="24"/>
                <w:szCs w:val="24"/>
              </w:rPr>
              <w:t>Performance</w:t>
            </w:r>
            <w:r w:rsidRPr="000F3D54">
              <w:rPr>
                <w:sz w:val="24"/>
                <w:szCs w:val="24"/>
              </w:rPr>
              <w:t xml:space="preserve"> for PY 2022-2023 and prior Program Years. (Reports available via </w:t>
            </w:r>
            <w:proofErr w:type="spellStart"/>
            <w:r w:rsidRPr="000F3D54">
              <w:rPr>
                <w:sz w:val="24"/>
                <w:szCs w:val="24"/>
              </w:rPr>
              <w:t>FutureWorks</w:t>
            </w:r>
            <w:proofErr w:type="spellEnd"/>
            <w:r w:rsidRPr="000F3D54">
              <w:rPr>
                <w:sz w:val="24"/>
                <w:szCs w:val="24"/>
              </w:rPr>
              <w:t xml:space="preserve"> BI.)  What are some factors that have impacted performance levels both positively and negatively in the current program year?</w:t>
            </w:r>
          </w:p>
          <w:p w14:paraId="45886357" w14:textId="77777777" w:rsidR="00EE20C6" w:rsidRPr="000F3D54" w:rsidRDefault="00EE20C6" w:rsidP="00FC362A">
            <w:pPr>
              <w:pStyle w:val="NoSpacing"/>
              <w:spacing w:line="276" w:lineRule="auto"/>
              <w:ind w:left="36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4B2A9A">
        <w:sdt>
          <w:sdtPr>
            <w:rPr>
              <w:color w:val="808080"/>
            </w:r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431CF5">
                <w:pPr>
                  <w:spacing w:after="0" w:line="276" w:lineRule="auto"/>
                  <w:ind w:left="90"/>
                </w:pPr>
                <w:r w:rsidRPr="001C4102">
                  <w:rPr>
                    <w:color w:val="808080"/>
                  </w:rPr>
                  <w:t>Click here to enter text.</w:t>
                </w:r>
              </w:p>
            </w:tc>
          </w:sdtContent>
        </w:sdt>
      </w:tr>
    </w:tbl>
    <w:p w14:paraId="3517EAF1" w14:textId="798F61E9" w:rsidR="000161AC" w:rsidRDefault="000161AC" w:rsidP="00431CF5">
      <w:pPr>
        <w:tabs>
          <w:tab w:val="left" w:pos="1890"/>
        </w:tabs>
        <w:spacing w:after="0" w:line="276" w:lineRule="auto"/>
        <w:ind w:left="90"/>
      </w:pPr>
    </w:p>
    <w:p w14:paraId="66851172" w14:textId="77777777" w:rsidR="004E343D" w:rsidRPr="00487DB1" w:rsidRDefault="004E343D" w:rsidP="00431CF5">
      <w:pPr>
        <w:tabs>
          <w:tab w:val="left" w:pos="1890"/>
        </w:tabs>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B2A9A">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5D266C">
            <w:pPr>
              <w:pStyle w:val="ListParagraph"/>
              <w:numPr>
                <w:ilvl w:val="0"/>
                <w:numId w:val="62"/>
              </w:numPr>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4B2A9A">
        <w:sdt>
          <w:sdtPr>
            <w:rPr>
              <w:color w:val="808080"/>
            </w:r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431CF5">
                <w:pPr>
                  <w:spacing w:after="0" w:line="276" w:lineRule="auto"/>
                  <w:ind w:left="90"/>
                </w:pPr>
                <w:r w:rsidRPr="001C4102">
                  <w:rPr>
                    <w:color w:val="808080"/>
                  </w:rPr>
                  <w:t>Click here to enter text.</w:t>
                </w:r>
              </w:p>
            </w:tc>
          </w:sdtContent>
        </w:sdt>
      </w:tr>
      <w:tr w:rsidR="005C3FD2" w:rsidRPr="00487DB1" w14:paraId="621B19CF" w14:textId="77777777" w:rsidTr="004B2A9A">
        <w:tc>
          <w:tcPr>
            <w:tcW w:w="10790" w:type="dxa"/>
            <w:shd w:val="clear" w:color="auto" w:fill="E2EFD9" w:themeFill="accent6" w:themeFillTint="33"/>
            <w:tcMar>
              <w:top w:w="72" w:type="dxa"/>
              <w:left w:w="72" w:type="dxa"/>
              <w:bottom w:w="72" w:type="dxa"/>
              <w:right w:w="72" w:type="dxa"/>
            </w:tcMar>
          </w:tcPr>
          <w:p w14:paraId="7D23C340" w14:textId="77777777" w:rsidR="00930163" w:rsidRPr="00487DB1" w:rsidRDefault="00930163" w:rsidP="005D266C">
            <w:pPr>
              <w:pStyle w:val="ListParagraph"/>
              <w:numPr>
                <w:ilvl w:val="0"/>
                <w:numId w:val="62"/>
              </w:numPr>
              <w:jc w:val="both"/>
            </w:pPr>
            <w:r w:rsidRPr="1B21630B">
              <w:lastRenderedPageBreak/>
              <w:t xml:space="preserve">Discuss what corrective action steps are in place if, at any point during the program year, the Local Area WDB is not on track to meet or exceed yearly performance indicator goals. </w:t>
            </w:r>
          </w:p>
          <w:p w14:paraId="6F0229C1" w14:textId="38C1E386" w:rsidR="00930163" w:rsidRPr="00487DB1" w:rsidRDefault="00930163" w:rsidP="009765A0">
            <w:pPr>
              <w:ind w:left="360"/>
              <w:jc w:val="both"/>
            </w:pPr>
            <w:r w:rsidRPr="1B21630B">
              <w:t>This question is intended to be hypothetical and is seeking what plan the Local Area WDB has in place to address failing performance</w:t>
            </w:r>
            <w:r w:rsidR="00CE1240">
              <w:t>,</w:t>
            </w:r>
            <w:r w:rsidRPr="1B21630B">
              <w:t xml:space="preserve"> if it were to occur. Answers should address</w:t>
            </w:r>
            <w:r w:rsidR="00CE1240">
              <w:t xml:space="preserve"> how the Local Area WDB</w:t>
            </w:r>
            <w:r w:rsidRPr="1B21630B">
              <w:t>:</w:t>
            </w:r>
          </w:p>
          <w:p w14:paraId="4108BEF5" w14:textId="5B471343" w:rsidR="00930163" w:rsidRPr="00487DB1" w:rsidRDefault="00930163" w:rsidP="005D266C">
            <w:pPr>
              <w:pStyle w:val="ListParagraph"/>
              <w:numPr>
                <w:ilvl w:val="0"/>
                <w:numId w:val="66"/>
              </w:numPr>
            </w:pPr>
            <w:r w:rsidRPr="1B21630B">
              <w:t>monitors performance,</w:t>
            </w:r>
          </w:p>
          <w:p w14:paraId="0792A1F0" w14:textId="1DBF9477" w:rsidR="00930163" w:rsidRPr="00487DB1" w:rsidRDefault="00930163" w:rsidP="005D266C">
            <w:pPr>
              <w:pStyle w:val="ListParagraph"/>
              <w:numPr>
                <w:ilvl w:val="0"/>
                <w:numId w:val="66"/>
              </w:numPr>
            </w:pPr>
            <w:r w:rsidRPr="1B21630B">
              <w:t>communicates with staff,</w:t>
            </w:r>
          </w:p>
          <w:p w14:paraId="1F5B1B01" w14:textId="59AF64FB" w:rsidR="00930163" w:rsidRPr="00487DB1" w:rsidRDefault="00930163" w:rsidP="005D266C">
            <w:pPr>
              <w:pStyle w:val="ListParagraph"/>
              <w:numPr>
                <w:ilvl w:val="0"/>
                <w:numId w:val="66"/>
              </w:numPr>
            </w:pPr>
            <w:r w:rsidRPr="1B21630B">
              <w:t>makes changes to Local Area WDB performance and training strategies based on reporting data,</w:t>
            </w:r>
          </w:p>
          <w:p w14:paraId="0527AC4A" w14:textId="77777777" w:rsidR="00930163" w:rsidRPr="00487DB1" w:rsidRDefault="00930163" w:rsidP="005D266C">
            <w:pPr>
              <w:pStyle w:val="ListParagraph"/>
              <w:numPr>
                <w:ilvl w:val="0"/>
                <w:numId w:val="66"/>
              </w:numPr>
            </w:pPr>
            <w:r w:rsidRPr="1B21630B">
              <w:t>and utilizes follow-up accountability measures.</w:t>
            </w:r>
          </w:p>
          <w:p w14:paraId="3EA52F79" w14:textId="5EDB0EA4" w:rsidR="005C3FD2" w:rsidRPr="00487DB1" w:rsidRDefault="005C3FD2" w:rsidP="005F5477"/>
        </w:tc>
      </w:tr>
      <w:tr w:rsidR="002D2210" w:rsidRPr="00487DB1" w14:paraId="6E319483" w14:textId="77777777" w:rsidTr="004B2A9A">
        <w:sdt>
          <w:sdtPr>
            <w:rPr>
              <w:color w:val="808080"/>
            </w:r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5F5477">
                <w:r w:rsidRPr="001C4102">
                  <w:rPr>
                    <w:color w:val="808080"/>
                  </w:rPr>
                  <w:t>Click here to enter text.</w:t>
                </w:r>
              </w:p>
            </w:tc>
          </w:sdtContent>
        </w:sdt>
      </w:tr>
    </w:tbl>
    <w:p w14:paraId="4764AE98" w14:textId="401A8BED" w:rsidR="00EC6711" w:rsidRPr="00487DB1" w:rsidRDefault="00EC6711" w:rsidP="00431CF5">
      <w:pPr>
        <w:pStyle w:val="ListParagraph"/>
        <w:spacing w:after="0" w:line="276" w:lineRule="auto"/>
        <w:ind w:left="90"/>
        <w:rPr>
          <w:highlight w:val="yellow"/>
        </w:rPr>
      </w:pPr>
    </w:p>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4B2A9A">
        <w:tc>
          <w:tcPr>
            <w:tcW w:w="10790" w:type="dxa"/>
            <w:shd w:val="clear" w:color="auto" w:fill="E2EFD9" w:themeFill="accent6" w:themeFillTint="33"/>
            <w:tcMar>
              <w:top w:w="72" w:type="dxa"/>
              <w:left w:w="72" w:type="dxa"/>
              <w:bottom w:w="72" w:type="dxa"/>
              <w:right w:w="72" w:type="dxa"/>
            </w:tcMar>
          </w:tcPr>
          <w:p w14:paraId="10657BFA" w14:textId="5AB9F73E" w:rsidR="005C3FD2" w:rsidRPr="00487DB1" w:rsidRDefault="6BA5B7A4" w:rsidP="005D266C">
            <w:pPr>
              <w:pStyle w:val="ListParagraph"/>
              <w:numPr>
                <w:ilvl w:val="0"/>
                <w:numId w:val="62"/>
              </w:numPr>
              <w:jc w:val="both"/>
            </w:pPr>
            <w:r w:rsidRPr="00C93305">
              <w:rPr>
                <w:rFonts w:eastAsia="Times New Roman"/>
              </w:rPr>
              <w:t>Ho</w:t>
            </w:r>
            <w:r w:rsidRPr="1B21630B">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135F0B23" w:rsidR="005C3FD2" w:rsidRPr="00C93305" w:rsidRDefault="6BA5B7A4" w:rsidP="005D266C">
            <w:pPr>
              <w:pStyle w:val="ListParagraph"/>
              <w:numPr>
                <w:ilvl w:val="0"/>
                <w:numId w:val="67"/>
              </w:numPr>
              <w:rPr>
                <w:rFonts w:eastAsia="Times New Roman"/>
              </w:rPr>
            </w:pPr>
            <w:r w:rsidRPr="00C93305">
              <w:rPr>
                <w:rFonts w:eastAsia="Times New Roman"/>
              </w:rPr>
              <w:t>How is performance information communicated with staff?</w:t>
            </w:r>
          </w:p>
          <w:p w14:paraId="10A7C0AC" w14:textId="58689375" w:rsidR="005C3FD2" w:rsidRPr="00C93305" w:rsidRDefault="6BA5B7A4" w:rsidP="005D266C">
            <w:pPr>
              <w:pStyle w:val="ListParagraph"/>
              <w:numPr>
                <w:ilvl w:val="0"/>
                <w:numId w:val="67"/>
              </w:numPr>
              <w:rPr>
                <w:rFonts w:eastAsia="Times New Roman"/>
              </w:rPr>
            </w:pPr>
            <w:r w:rsidRPr="00C93305">
              <w:rPr>
                <w:rFonts w:eastAsia="Times New Roman"/>
              </w:rPr>
              <w:t>How are staff/contractors held accountable?</w:t>
            </w:r>
          </w:p>
          <w:p w14:paraId="1318F5F2" w14:textId="3948D7B6" w:rsidR="005C3FD2" w:rsidRPr="004E343D" w:rsidRDefault="6BA5B7A4" w:rsidP="004E343D">
            <w:pPr>
              <w:pStyle w:val="ListParagraph"/>
              <w:numPr>
                <w:ilvl w:val="0"/>
                <w:numId w:val="67"/>
              </w:numPr>
              <w:rPr>
                <w:rFonts w:eastAsia="Times New Roman"/>
              </w:rPr>
            </w:pPr>
            <w:r w:rsidRPr="00C93305">
              <w:rPr>
                <w:rFonts w:eastAsia="Times New Roman"/>
              </w:rPr>
              <w:t>How is training provided in your organization?</w:t>
            </w:r>
          </w:p>
        </w:tc>
      </w:tr>
      <w:tr w:rsidR="002D2210" w:rsidRPr="00487DB1" w14:paraId="5BB95BC2" w14:textId="77777777" w:rsidTr="004B2A9A">
        <w:sdt>
          <w:sdtPr>
            <w:rPr>
              <w:color w:val="808080"/>
            </w:r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431CF5">
                <w:pPr>
                  <w:spacing w:after="0" w:line="276" w:lineRule="auto"/>
                  <w:ind w:left="90"/>
                </w:pPr>
                <w:r w:rsidRPr="001C4102">
                  <w:rPr>
                    <w:color w:val="808080"/>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48387A36" w14:textId="77777777" w:rsidR="004E343D" w:rsidRPr="00487DB1" w:rsidRDefault="004E343D"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4B2A9A">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639FAC45" w14:textId="38694728" w:rsidR="005C3FD2" w:rsidRPr="00930163" w:rsidRDefault="3EAF2F97" w:rsidP="005D266C">
            <w:pPr>
              <w:pStyle w:val="ListParagraph"/>
              <w:numPr>
                <w:ilvl w:val="0"/>
                <w:numId w:val="68"/>
              </w:numPr>
              <w:jc w:val="both"/>
            </w:pPr>
            <w:r w:rsidRPr="00930163">
              <w:t>How do case managers make use of NCcareers.org and the NC Workforce Credentials list?</w:t>
            </w:r>
          </w:p>
          <w:p w14:paraId="70413C88" w14:textId="042C7AB3" w:rsidR="005C3FD2" w:rsidRPr="00930163" w:rsidRDefault="005C3FD2" w:rsidP="00431CF5">
            <w:pPr>
              <w:spacing w:after="0" w:line="276" w:lineRule="auto"/>
              <w:ind w:left="90"/>
              <w:jc w:val="both"/>
              <w:rPr>
                <w:rFonts w:eastAsia="Times New Roman"/>
              </w:rPr>
            </w:pPr>
          </w:p>
        </w:tc>
      </w:tr>
      <w:tr w:rsidR="002D2210" w:rsidRPr="00487DB1" w14:paraId="77A770F1" w14:textId="77777777" w:rsidTr="004B2A9A">
        <w:sdt>
          <w:sdtPr>
            <w:rPr>
              <w:color w:val="808080"/>
            </w:r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431CF5">
                <w:pPr>
                  <w:spacing w:after="0" w:line="276" w:lineRule="auto"/>
                  <w:ind w:left="90"/>
                </w:pPr>
                <w:r w:rsidRPr="001C4102">
                  <w:rPr>
                    <w:color w:val="808080"/>
                  </w:rPr>
                  <w:t>Click here to enter text.</w:t>
                </w:r>
              </w:p>
            </w:tc>
          </w:sdtContent>
        </w:sdt>
      </w:tr>
    </w:tbl>
    <w:p w14:paraId="74143CFD" w14:textId="4774B43D" w:rsidR="005D146F" w:rsidRPr="00487DB1" w:rsidRDefault="005D146F" w:rsidP="00431CF5">
      <w:pPr>
        <w:pStyle w:val="ListParagraph"/>
        <w:spacing w:after="0" w:line="276" w:lineRule="auto"/>
        <w:ind w:left="90"/>
      </w:pPr>
    </w:p>
    <w:p w14:paraId="3E244AE5" w14:textId="204C3842" w:rsidR="00402D14" w:rsidRPr="00487DB1" w:rsidRDefault="00402D14" w:rsidP="00431CF5">
      <w:pPr>
        <w:spacing w:after="0" w:line="276" w:lineRule="auto"/>
        <w:ind w:left="9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50BAD572"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 xml:space="preserve">When selecting an eligible training provider from the State Eligible Training Provider List to certify for local use, what </w:t>
            </w:r>
            <w:proofErr w:type="gramStart"/>
            <w:r w:rsidRPr="00AD0E41">
              <w:rPr>
                <w:rStyle w:val="Strong"/>
                <w:b w:val="0"/>
                <w:bCs w:val="0"/>
              </w:rPr>
              <w:t>is</w:t>
            </w:r>
            <w:proofErr w:type="gramEnd"/>
            <w:r w:rsidRPr="00AD0E41">
              <w:rPr>
                <w:rStyle w:val="Strong"/>
                <w:b w:val="0"/>
                <w:bCs w:val="0"/>
              </w:rPr>
              <w:t xml:space="preserve">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4B2A9A">
        <w:sdt>
          <w:sdtPr>
            <w:rPr>
              <w:color w:val="808080"/>
            </w:r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431CF5">
                <w:pPr>
                  <w:spacing w:after="0" w:line="276" w:lineRule="auto"/>
                  <w:ind w:left="90"/>
                </w:pPr>
                <w:r w:rsidRPr="001C4102">
                  <w:rPr>
                    <w:color w:val="808080"/>
                  </w:rPr>
                  <w:t>Click here to enter text.</w:t>
                </w:r>
              </w:p>
            </w:tc>
          </w:sdtContent>
        </w:sdt>
      </w:tr>
      <w:tr w:rsidR="005C3FD2" w:rsidRPr="00487DB1" w14:paraId="21104DB6" w14:textId="77777777" w:rsidTr="5B04F30B">
        <w:trPr>
          <w:cantSplit/>
        </w:trPr>
        <w:tc>
          <w:tcPr>
            <w:tcW w:w="10790" w:type="dxa"/>
            <w:shd w:val="clear" w:color="auto" w:fill="E2EFD9" w:themeFill="accent6" w:themeFillTint="33"/>
            <w:tcMar>
              <w:top w:w="72" w:type="dxa"/>
              <w:left w:w="72" w:type="dxa"/>
              <w:bottom w:w="72" w:type="dxa"/>
              <w:right w:w="72" w:type="dxa"/>
            </w:tcMar>
          </w:tcPr>
          <w:p w14:paraId="735A48E8" w14:textId="5F0FB419" w:rsidR="005C3FD2" w:rsidRPr="00AD0E41" w:rsidRDefault="0080436E" w:rsidP="005D266C">
            <w:pPr>
              <w:pStyle w:val="ListParagraph"/>
              <w:numPr>
                <w:ilvl w:val="0"/>
                <w:numId w:val="62"/>
              </w:numPr>
              <w:jc w:val="both"/>
              <w:rPr>
                <w:rStyle w:val="Strong"/>
                <w:b w:val="0"/>
                <w:bCs w:val="0"/>
              </w:rPr>
            </w:pPr>
            <w:r w:rsidRPr="00AD0E41">
              <w:rPr>
                <w:rStyle w:val="Strong"/>
                <w:b w:val="0"/>
                <w:bCs w:val="0"/>
              </w:rPr>
              <w:lastRenderedPageBreak/>
              <w:t xml:space="preserve">Indicate whether the Local Area WDB has additional requirements for training providers above and beyond those requirements </w:t>
            </w:r>
            <w:r w:rsidR="00CE1240">
              <w:rPr>
                <w:rStyle w:val="Strong"/>
                <w:b w:val="0"/>
                <w:bCs w:val="0"/>
              </w:rPr>
              <w:t xml:space="preserve">stated </w:t>
            </w:r>
            <w:r w:rsidRPr="00AD0E41">
              <w:rPr>
                <w:rStyle w:val="Strong"/>
                <w:b w:val="0"/>
                <w:bCs w:val="0"/>
              </w:rPr>
              <w:t>in the State ETPL policy.  Does the Local Area WDB make use of USDOL’s trainingproviderresults.gov website in its evaluation of which training providers to certify for local area use?  If so, how?</w:t>
            </w:r>
          </w:p>
          <w:p w14:paraId="29D30FC2" w14:textId="330A2CCB" w:rsidR="005C3FD2" w:rsidRPr="00BB24DF" w:rsidRDefault="005C3FD2" w:rsidP="00BB24DF">
            <w:pPr>
              <w:spacing w:after="0" w:line="276" w:lineRule="auto"/>
              <w:ind w:left="720"/>
              <w:jc w:val="both"/>
              <w:rPr>
                <w:rStyle w:val="Strong"/>
                <w:b w:val="0"/>
                <w:bCs w:val="0"/>
              </w:rPr>
            </w:pPr>
          </w:p>
        </w:tc>
      </w:tr>
      <w:tr w:rsidR="002D2210" w:rsidRPr="00487DB1" w14:paraId="32790BBC" w14:textId="77777777" w:rsidTr="5B04F30B">
        <w:trPr>
          <w:cantSplit/>
        </w:trPr>
        <w:sdt>
          <w:sdtPr>
            <w:rPr>
              <w:b/>
              <w:bCs/>
              <w:color w:val="808080"/>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1C4102">
                  <w:rPr>
                    <w:color w:val="808080"/>
                  </w:rPr>
                  <w:t>Click here to enter text.</w:t>
                </w:r>
              </w:p>
            </w:tc>
          </w:sdtContent>
        </w:sdt>
      </w:tr>
      <w:tr w:rsidR="00CC6548" w:rsidRPr="00487DB1" w14:paraId="795F4F7B" w14:textId="77777777" w:rsidTr="00BE5C6A">
        <w:trPr>
          <w:cantSplit/>
          <w:trHeight w:val="562"/>
        </w:trPr>
        <w:tc>
          <w:tcPr>
            <w:tcW w:w="10790" w:type="dxa"/>
            <w:tcBorders>
              <w:top w:val="single" w:sz="2" w:space="0" w:color="auto"/>
              <w:left w:val="single" w:sz="2" w:space="0" w:color="auto"/>
              <w:bottom w:val="single" w:sz="2" w:space="0" w:color="auto"/>
              <w:right w:val="single" w:sz="2" w:space="0" w:color="auto"/>
            </w:tcBorders>
            <w:shd w:val="clear" w:color="auto" w:fill="auto"/>
            <w:tcMar>
              <w:top w:w="72" w:type="dxa"/>
              <w:left w:w="72" w:type="dxa"/>
              <w:bottom w:w="72" w:type="dxa"/>
              <w:right w:w="72" w:type="dxa"/>
            </w:tcMar>
          </w:tcPr>
          <w:p w14:paraId="3A94CBE8" w14:textId="39FECD79" w:rsidR="00CC6548" w:rsidRPr="00AD0E41" w:rsidRDefault="007D396D" w:rsidP="005D266C">
            <w:pPr>
              <w:pStyle w:val="ListParagraph"/>
              <w:numPr>
                <w:ilvl w:val="0"/>
                <w:numId w:val="69"/>
              </w:numPr>
              <w:rPr>
                <w:rStyle w:val="Strong"/>
                <w:b w:val="0"/>
                <w:bCs w:val="0"/>
              </w:rPr>
            </w:pPr>
            <w:r w:rsidRPr="00AD0E41">
              <w:rPr>
                <w:rStyle w:val="Strong"/>
                <w:b w:val="0"/>
                <w:bCs w:val="0"/>
              </w:rPr>
              <w:t xml:space="preserve">Name Document: </w:t>
            </w:r>
            <w:r w:rsidR="00C43EDF" w:rsidRPr="00966CB5">
              <w:rPr>
                <w:i/>
                <w:iCs/>
                <w:u w:val="single"/>
              </w:rPr>
              <w:t>Local Area WDB Name</w:t>
            </w:r>
            <w:r w:rsidR="00C43EDF">
              <w:t xml:space="preserve"> </w:t>
            </w:r>
            <w:r w:rsidR="00C43EDF" w:rsidRPr="00966CB5">
              <w:rPr>
                <w:i/>
                <w:iCs/>
              </w:rPr>
              <w:t>ETPL Policy</w:t>
            </w:r>
            <w:r w:rsidR="00C43EDF" w:rsidRPr="00C43EDF">
              <w:t>.</w:t>
            </w:r>
          </w:p>
        </w:tc>
      </w:tr>
    </w:tbl>
    <w:p w14:paraId="2B25EF33" w14:textId="79D1220C" w:rsidR="006F607A" w:rsidRPr="00487DB1" w:rsidRDefault="006F607A" w:rsidP="00BB24DF">
      <w:pPr>
        <w:spacing w:after="0" w:line="276" w:lineRule="auto"/>
        <w:jc w:val="both"/>
      </w:pPr>
    </w:p>
    <w:p w14:paraId="2FBBD284" w14:textId="00CF48BB" w:rsidR="00465621" w:rsidRPr="00487DB1" w:rsidRDefault="004B225E" w:rsidP="00C91B26">
      <w:pPr>
        <w:pStyle w:val="ListParagraph"/>
        <w:numPr>
          <w:ilvl w:val="0"/>
          <w:numId w:val="13"/>
        </w:numPr>
        <w:spacing w:after="0" w:line="276" w:lineRule="auto"/>
        <w:rPr>
          <w:bCs/>
          <w:sz w:val="28"/>
          <w:szCs w:val="28"/>
        </w:rPr>
      </w:pPr>
      <w:r w:rsidRPr="00487DB1">
        <w:rPr>
          <w:b/>
          <w:sz w:val="28"/>
          <w:szCs w:val="28"/>
        </w:rPr>
        <w:t>Equal Opportunity</w:t>
      </w:r>
    </w:p>
    <w:p w14:paraId="2133A504" w14:textId="77777777" w:rsidR="00FA6884" w:rsidRPr="00487DB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487DB1" w:rsidRDefault="005C3FD2" w:rsidP="00AD0E41">
            <w:pPr>
              <w:pStyle w:val="ListParagraph"/>
              <w:numPr>
                <w:ilvl w:val="0"/>
                <w:numId w:val="24"/>
              </w:numPr>
              <w:spacing w:after="0" w:line="276" w:lineRule="auto"/>
              <w:jc w:val="both"/>
              <w:rPr>
                <w:bCs/>
              </w:rPr>
            </w:pPr>
            <w:r w:rsidRPr="00487DB1">
              <w:t>Describe processes to ensure individuals are not discriminated against based on age, disability, sex, race, color, or national origin. [WIOA Section 188]</w:t>
            </w:r>
          </w:p>
        </w:tc>
      </w:tr>
      <w:tr w:rsidR="002D2210" w:rsidRPr="00487DB1" w14:paraId="4958ADAD" w14:textId="77777777" w:rsidTr="004B2A9A">
        <w:sdt>
          <w:sdtPr>
            <w:rPr>
              <w:color w:val="808080"/>
            </w:r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1C4102">
                  <w:rPr>
                    <w:color w:val="808080"/>
                  </w:rPr>
                  <w:t>Click here to enter text.</w:t>
                </w:r>
              </w:p>
            </w:tc>
          </w:sdtContent>
        </w:sdt>
      </w:tr>
    </w:tbl>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751C72A" w:rsidR="00771723" w:rsidRPr="00487DB1" w:rsidRDefault="00771723" w:rsidP="00AD0E41">
            <w:pPr>
              <w:pStyle w:val="ListParagraph"/>
              <w:numPr>
                <w:ilvl w:val="0"/>
                <w:numId w:val="24"/>
              </w:numPr>
              <w:autoSpaceDE w:val="0"/>
              <w:autoSpaceDN w:val="0"/>
              <w:adjustRightInd w:val="0"/>
              <w:spacing w:after="0" w:line="276" w:lineRule="auto"/>
              <w:jc w:val="both"/>
              <w:rPr>
                <w:rFonts w:eastAsia="Times New Roman"/>
              </w:rPr>
            </w:pPr>
            <w:r w:rsidRPr="00487DB1">
              <w:t>Attach the Local Area WDB’s current Equal Opportunity (EO) Complaint Grievance Procedure to address EO requirements [29 CFR 38.35].</w:t>
            </w:r>
          </w:p>
        </w:tc>
      </w:tr>
      <w:tr w:rsidR="00E04064" w:rsidRPr="00487DB1" w14:paraId="4C2BFFCD" w14:textId="77777777" w:rsidTr="00771723">
        <w:tc>
          <w:tcPr>
            <w:tcW w:w="10790" w:type="dxa"/>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536859F1" w:rsidR="005C3FD2" w:rsidRPr="00487DB1" w:rsidRDefault="005C3FD2" w:rsidP="00AD0E41">
            <w:pPr>
              <w:pStyle w:val="ListParagraph"/>
              <w:numPr>
                <w:ilvl w:val="0"/>
                <w:numId w:val="24"/>
              </w:numPr>
              <w:spacing w:after="0" w:line="276" w:lineRule="auto"/>
            </w:pPr>
            <w:r w:rsidRPr="00487DB1">
              <w:t>Describe the methods used to ensure local Equal Opportunity procedures are updated.</w:t>
            </w:r>
          </w:p>
        </w:tc>
      </w:tr>
      <w:tr w:rsidR="002D2210" w:rsidRPr="00487DB1" w14:paraId="70B78F77" w14:textId="77777777" w:rsidTr="004B2A9A">
        <w:sdt>
          <w:sdtPr>
            <w:rPr>
              <w:color w:val="808080"/>
            </w:r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1C4102">
                  <w:rPr>
                    <w:color w:val="808080"/>
                  </w:rPr>
                  <w:t>Click here to enter text.</w:t>
                </w:r>
              </w:p>
            </w:tc>
          </w:sdtContent>
        </w:sdt>
      </w:tr>
    </w:tbl>
    <w:p w14:paraId="1BDA7693" w14:textId="4BA4242F" w:rsidR="00E62F27" w:rsidRDefault="00E62F27">
      <w:pPr>
        <w:spacing w:after="0" w:line="240" w:lineRule="auto"/>
        <w:rPr>
          <w:rFonts w:eastAsia="Times New Roman"/>
          <w:b/>
        </w:rPr>
      </w:pPr>
    </w:p>
    <w:p w14:paraId="07E33651" w14:textId="11E63997"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E61DE77" w:rsidR="00F94E6A" w:rsidRPr="004C505E" w:rsidRDefault="00F94E6A">
            <w:pPr>
              <w:pStyle w:val="ListParagraph"/>
              <w:numPr>
                <w:ilvl w:val="0"/>
                <w:numId w:val="25"/>
              </w:numPr>
              <w:spacing w:after="0" w:line="240" w:lineRule="auto"/>
              <w:jc w:val="both"/>
            </w:pPr>
            <w:r w:rsidRPr="004C505E">
              <w:t xml:space="preserve">Provide an analysis of the strengths and weaknesses of existing Adult and Dislocated Worker education and training services.  </w:t>
            </w:r>
          </w:p>
          <w:p w14:paraId="2CE62548" w14:textId="77777777" w:rsidR="00F94E6A" w:rsidRPr="00947375" w:rsidRDefault="00F94E6A" w:rsidP="005D266C">
            <w:pPr>
              <w:pStyle w:val="ListParagraph"/>
              <w:numPr>
                <w:ilvl w:val="0"/>
                <w:numId w:val="50"/>
              </w:numPr>
              <w:spacing w:after="0" w:line="276" w:lineRule="auto"/>
              <w:ind w:left="1080"/>
              <w:jc w:val="both"/>
            </w:pPr>
            <w:r w:rsidRPr="00947375">
              <w:t xml:space="preserve">Include how services are provided and the capacity to address the identified education and skill needs of the workforce and the employment needs of employers. </w:t>
            </w:r>
          </w:p>
          <w:p w14:paraId="44542C19" w14:textId="59CDF1BD" w:rsidR="00AC5426" w:rsidRPr="00AC5426" w:rsidRDefault="00F94E6A" w:rsidP="005D266C">
            <w:pPr>
              <w:pStyle w:val="ListParagraph"/>
              <w:numPr>
                <w:ilvl w:val="0"/>
                <w:numId w:val="50"/>
              </w:numPr>
              <w:spacing w:after="0" w:line="276" w:lineRule="auto"/>
              <w:ind w:left="1080"/>
              <w:jc w:val="both"/>
            </w:pPr>
            <w:r w:rsidRPr="00AC5426">
              <w:t>Describe plans to address any weaknesses identified. [WIOA Section 108(b)(1)(D)]</w:t>
            </w:r>
          </w:p>
        </w:tc>
      </w:tr>
      <w:tr w:rsidR="00DA2149" w:rsidRPr="00487DB1" w14:paraId="0CA87601" w14:textId="77777777" w:rsidTr="004B2A9A">
        <w:sdt>
          <w:sdtPr>
            <w:rPr>
              <w:color w:val="808080"/>
            </w:r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1C4102">
                  <w:rPr>
                    <w:color w:val="808080"/>
                  </w:rPr>
                  <w:t>Click here to enter text.</w:t>
                </w:r>
              </w:p>
            </w:tc>
          </w:sdtContent>
        </w:sdt>
      </w:tr>
    </w:tbl>
    <w:p w14:paraId="6AD918DD" w14:textId="77777777" w:rsidR="00262271" w:rsidRDefault="00262271" w:rsidP="00C773A4">
      <w:pPr>
        <w:pStyle w:val="ListParagraph"/>
        <w:spacing w:after="0" w:line="276" w:lineRule="auto"/>
        <w:ind w:left="0"/>
      </w:pPr>
    </w:p>
    <w:p w14:paraId="730CEB33" w14:textId="77777777" w:rsidR="007B5B57" w:rsidRDefault="007B5B57"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62271" w:rsidRPr="00487DB1" w14:paraId="5985E93B" w14:textId="77777777" w:rsidTr="00E91A3E">
        <w:tc>
          <w:tcPr>
            <w:tcW w:w="10790" w:type="dxa"/>
            <w:shd w:val="clear" w:color="auto" w:fill="E2EFD9" w:themeFill="accent6" w:themeFillTint="33"/>
            <w:tcMar>
              <w:top w:w="72" w:type="dxa"/>
              <w:left w:w="72" w:type="dxa"/>
              <w:bottom w:w="72" w:type="dxa"/>
              <w:right w:w="72" w:type="dxa"/>
            </w:tcMar>
          </w:tcPr>
          <w:p w14:paraId="607A93D3" w14:textId="65BF703B" w:rsidR="00262271" w:rsidRPr="00487DB1" w:rsidRDefault="002D381D" w:rsidP="002D381D">
            <w:pPr>
              <w:pStyle w:val="ListParagraph"/>
              <w:numPr>
                <w:ilvl w:val="0"/>
                <w:numId w:val="25"/>
              </w:numPr>
              <w:spacing w:after="0" w:line="240" w:lineRule="auto"/>
              <w:jc w:val="both"/>
            </w:pPr>
            <w:r>
              <w:t xml:space="preserve">Provide a description and assessment of the type and availability of adult and dislocated worker employment and training activities in the local area. </w:t>
            </w:r>
            <w:r w:rsidRPr="00AC5426">
              <w:t>[WIOA Section 108(b)(</w:t>
            </w:r>
            <w:r>
              <w:t>7</w:t>
            </w:r>
            <w:r w:rsidRPr="00AC5426">
              <w:t>)]</w:t>
            </w:r>
          </w:p>
        </w:tc>
      </w:tr>
      <w:tr w:rsidR="00262271" w:rsidRPr="00487DB1" w14:paraId="2AB4D297" w14:textId="77777777" w:rsidTr="00E91A3E">
        <w:sdt>
          <w:sdtPr>
            <w:rPr>
              <w:color w:val="808080"/>
            </w:rPr>
            <w:id w:val="-1362733974"/>
            <w:placeholder>
              <w:docPart w:val="B8E40C869E234338B6ECF941434EC8E5"/>
            </w:placeholder>
            <w:text w:multiLine="1"/>
          </w:sdtPr>
          <w:sdtEndPr/>
          <w:sdtContent>
            <w:tc>
              <w:tcPr>
                <w:tcW w:w="10790" w:type="dxa"/>
                <w:shd w:val="clear" w:color="auto" w:fill="auto"/>
                <w:tcMar>
                  <w:top w:w="72" w:type="dxa"/>
                  <w:left w:w="72" w:type="dxa"/>
                  <w:bottom w:w="72" w:type="dxa"/>
                  <w:right w:w="72" w:type="dxa"/>
                </w:tcMar>
              </w:tcPr>
              <w:p w14:paraId="015165A3" w14:textId="77777777" w:rsidR="00262271" w:rsidRPr="00487DB1" w:rsidRDefault="00262271" w:rsidP="00E91A3E">
                <w:pPr>
                  <w:spacing w:after="0" w:line="276" w:lineRule="auto"/>
                </w:pPr>
                <w:r w:rsidRPr="001C4102">
                  <w:rPr>
                    <w:color w:val="808080"/>
                  </w:rPr>
                  <w:t>Click here to enter text.</w:t>
                </w:r>
              </w:p>
            </w:tc>
          </w:sdtContent>
        </w:sdt>
      </w:tr>
      <w:tr w:rsidR="005C3FD2" w:rsidRPr="00487DB1" w14:paraId="0809A2AD" w14:textId="77777777" w:rsidTr="004B2A9A">
        <w:tc>
          <w:tcPr>
            <w:tcW w:w="10790" w:type="dxa"/>
            <w:shd w:val="clear" w:color="auto" w:fill="E2EFD9" w:themeFill="accent6" w:themeFillTint="33"/>
            <w:tcMar>
              <w:top w:w="72" w:type="dxa"/>
              <w:left w:w="72" w:type="dxa"/>
              <w:bottom w:w="72" w:type="dxa"/>
              <w:right w:w="72" w:type="dxa"/>
            </w:tcMar>
          </w:tcPr>
          <w:p w14:paraId="6AF304BC" w14:textId="0BA69BB7" w:rsidR="005C3FD2" w:rsidRPr="00487DB1" w:rsidRDefault="005C3FD2" w:rsidP="00AD0E41">
            <w:pPr>
              <w:pStyle w:val="ListParagraph"/>
              <w:numPr>
                <w:ilvl w:val="0"/>
                <w:numId w:val="25"/>
              </w:numPr>
              <w:spacing w:after="0" w:line="276" w:lineRule="auto"/>
              <w:jc w:val="both"/>
            </w:pPr>
            <w:r w:rsidRPr="00487DB1">
              <w:lastRenderedPageBreak/>
              <w:t>Provide the date and process for the competitive procurement of the Adult and Dislocated Worker Programs that ensures an arm’s-length relationship between the Local Area WDB and service delivery.</w:t>
            </w:r>
            <w:r w:rsidR="007B7FD1">
              <w:t xml:space="preserve"> </w:t>
            </w:r>
            <w:r w:rsidR="007B7FD1" w:rsidRPr="00487DB1">
              <w:t xml:space="preserve">Include the expected length of the contract(s) (one to </w:t>
            </w:r>
            <w:r w:rsidR="007B7FD1">
              <w:t>three</w:t>
            </w:r>
            <w:r w:rsidR="007B7FD1" w:rsidRPr="00487DB1">
              <w:t xml:space="preserve"> years</w:t>
            </w:r>
            <w:r w:rsidR="007B7FD1">
              <w:t xml:space="preserve"> and the current year status of the contract (e.g., two of three years</w:t>
            </w:r>
            <w:r w:rsidR="007B7FD1" w:rsidRPr="00487DB1">
              <w:t>).</w:t>
            </w:r>
            <w:r w:rsidR="007B7FD1">
              <w:t xml:space="preserve"> </w:t>
            </w:r>
            <w:r w:rsidRPr="00487DB1">
              <w:t>Identify any service</w:t>
            </w:r>
            <w:r w:rsidRPr="00487DB1">
              <w:rPr>
                <w:b/>
              </w:rPr>
              <w:t xml:space="preserve"> </w:t>
            </w:r>
            <w:r w:rsidRPr="00487DB1">
              <w:t>provider contract extensions.</w:t>
            </w:r>
            <w:r w:rsidR="007B7FD1">
              <w:t xml:space="preserve"> [</w:t>
            </w:r>
            <w:r w:rsidR="007B7FD1" w:rsidRPr="005D2E3A">
              <w:t>WIOA Section 108(b)(16)</w:t>
            </w:r>
            <w:r w:rsidR="007B7FD1">
              <w:t>, CPS 04-2022]</w:t>
            </w:r>
          </w:p>
        </w:tc>
      </w:tr>
      <w:tr w:rsidR="00DA2149" w:rsidRPr="00487DB1" w14:paraId="74D65238" w14:textId="77777777" w:rsidTr="004B2A9A">
        <w:sdt>
          <w:sdtPr>
            <w:rPr>
              <w:color w:val="808080"/>
            </w:r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21C3FC10"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CC687C">
              <w:t>2024</w:t>
            </w:r>
            <w:r w:rsidRPr="00487DB1">
              <w:t xml:space="preserve"> using the </w:t>
            </w:r>
            <w:r w:rsidR="00D813E8" w:rsidRPr="004C505E">
              <w:t xml:space="preserve">PY </w:t>
            </w:r>
            <w:r w:rsidR="00CC687C">
              <w:t>2024</w:t>
            </w:r>
            <w:r w:rsidR="00D813E8" w:rsidRPr="004C505E">
              <w:t xml:space="preserve"> 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700C21C8" w:rsidR="00FE42A4" w:rsidRPr="00487DB1"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2024</w:t>
            </w:r>
            <w:r w:rsidRPr="00227295">
              <w:rPr>
                <w:i/>
              </w:rPr>
              <w:t xml:space="preserve"> Adult/Dislocated Worker Service Provider List</w:t>
            </w:r>
            <w:r w:rsidRPr="00153079">
              <w:t>.</w:t>
            </w:r>
          </w:p>
        </w:tc>
      </w:tr>
    </w:tbl>
    <w:p w14:paraId="27096004" w14:textId="7DE1E7E5" w:rsidR="00F67E10" w:rsidRPr="001755B6" w:rsidRDefault="00F67E10" w:rsidP="00C773A4">
      <w:pPr>
        <w:spacing w:after="0" w:line="276" w:lineRule="auto"/>
        <w:rPr>
          <w:sz w:val="4"/>
          <w:szCs w:val="4"/>
        </w:rPr>
      </w:pPr>
    </w:p>
    <w:p w14:paraId="64727C97" w14:textId="3D6DCB7B" w:rsidR="00103EFC" w:rsidRPr="00487DB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487DB1" w:rsidRDefault="005C3FD2" w:rsidP="00AD0E41">
            <w:pPr>
              <w:pStyle w:val="ListParagraph"/>
              <w:numPr>
                <w:ilvl w:val="0"/>
                <w:numId w:val="25"/>
              </w:numPr>
              <w:spacing w:after="0" w:line="276" w:lineRule="auto"/>
              <w:jc w:val="both"/>
              <w:rPr>
                <w:bCs/>
              </w:rPr>
            </w:pPr>
            <w:r w:rsidRPr="00487DB1">
              <w:t xml:space="preserve">Describe the Local Area WDB’s vision for serving the WIOA eligible Adults and Dislocated Workers to include </w:t>
            </w:r>
            <w:r w:rsidR="00E64792">
              <w:t xml:space="preserve">(a) </w:t>
            </w:r>
            <w:r w:rsidRPr="00487DB1">
              <w:t xml:space="preserve">high level goals, </w:t>
            </w:r>
            <w:r w:rsidR="00E64792">
              <w:t xml:space="preserve">(b) </w:t>
            </w:r>
            <w:r w:rsidRPr="00487DB1">
              <w:t xml:space="preserve">outreach strategies, </w:t>
            </w:r>
            <w:r w:rsidR="00E64792">
              <w:t xml:space="preserve">(c) </w:t>
            </w:r>
            <w:r w:rsidRPr="00487DB1">
              <w:t xml:space="preserve">services delivery, and </w:t>
            </w:r>
            <w:r w:rsidR="00E64792">
              <w:t xml:space="preserve">(d) </w:t>
            </w:r>
            <w:r w:rsidRPr="00487DB1">
              <w:t>expected outcomes.</w:t>
            </w:r>
          </w:p>
        </w:tc>
      </w:tr>
      <w:tr w:rsidR="00DA2149" w:rsidRPr="00487DB1" w14:paraId="0851F42E" w14:textId="77777777" w:rsidTr="004B2A9A">
        <w:sdt>
          <w:sdtPr>
            <w:rPr>
              <w:color w:val="808080"/>
            </w:r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1C4102">
                  <w:rPr>
                    <w:color w:val="808080"/>
                  </w:rPr>
                  <w:t>Click here to enter text.</w:t>
                </w:r>
              </w:p>
            </w:tc>
          </w:sdtContent>
        </w:sdt>
      </w:tr>
    </w:tbl>
    <w:p w14:paraId="427488DD" w14:textId="77777777" w:rsidR="00402D14" w:rsidRPr="00487DB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487DB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487DB1" w:rsidRDefault="008C1631" w:rsidP="00AD0E41">
            <w:pPr>
              <w:pStyle w:val="ListParagraph"/>
              <w:keepNext/>
              <w:numPr>
                <w:ilvl w:val="0"/>
                <w:numId w:val="25"/>
              </w:numPr>
              <w:spacing w:after="0" w:line="276" w:lineRule="auto"/>
              <w:jc w:val="both"/>
              <w:rPr>
                <w:bCs/>
              </w:rPr>
            </w:pPr>
            <w:r w:rsidRPr="00487DB1">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487DB1" w14:paraId="4ECEC772" w14:textId="77777777" w:rsidTr="004B2A9A">
        <w:trPr>
          <w:cantSplit/>
        </w:trPr>
        <w:sdt>
          <w:sdtPr>
            <w:rPr>
              <w:color w:val="808080"/>
            </w:r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1C4102">
                  <w:rPr>
                    <w:color w:val="808080"/>
                  </w:rPr>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1755B6" w:rsidRDefault="00D256BE" w:rsidP="00C773A4">
      <w:pPr>
        <w:spacing w:after="0" w:line="276" w:lineRule="auto"/>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487DB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5BEF8A53" w:rsidR="008C1631" w:rsidRPr="00487DB1" w:rsidRDefault="008C1631" w:rsidP="00AD0E41">
            <w:pPr>
              <w:pStyle w:val="ListParagraph"/>
              <w:numPr>
                <w:ilvl w:val="0"/>
                <w:numId w:val="25"/>
              </w:numPr>
              <w:spacing w:after="0" w:line="276" w:lineRule="auto"/>
              <w:rPr>
                <w:bCs/>
              </w:rPr>
            </w:pPr>
            <w:r w:rsidRPr="00487DB1">
              <w:t>Describe follow-up services provided to Adults and Dislocated Workers.</w:t>
            </w:r>
            <w:r w:rsidR="007B7FD1">
              <w:t xml:space="preserve"> </w:t>
            </w:r>
            <w:r w:rsidR="007B7FD1" w:rsidRPr="00487DB1">
              <w:t>[WIOA Section 134(c)(2)(xiii)]</w:t>
            </w:r>
          </w:p>
        </w:tc>
      </w:tr>
      <w:tr w:rsidR="00DA2149" w:rsidRPr="00487DB1" w14:paraId="361778E6" w14:textId="77777777" w:rsidTr="004B2A9A">
        <w:sdt>
          <w:sdtPr>
            <w:rPr>
              <w:color w:val="808080"/>
            </w:r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1C4102">
                  <w:rPr>
                    <w:color w:val="808080"/>
                  </w:rPr>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1755B6" w:rsidRDefault="006E1F1F" w:rsidP="00C773A4">
      <w:pPr>
        <w:autoSpaceDE w:val="0"/>
        <w:autoSpaceDN w:val="0"/>
        <w:spacing w:after="0" w:line="276" w:lineRule="auto"/>
        <w:rPr>
          <w:sz w:val="4"/>
          <w:szCs w:val="4"/>
        </w:rPr>
      </w:pPr>
    </w:p>
    <w:tbl>
      <w:tblPr>
        <w:tblStyle w:val="TableGrid"/>
        <w:tblW w:w="0" w:type="auto"/>
        <w:tblInd w:w="-2" w:type="dxa"/>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1755B6">
        <w:trPr>
          <w:trHeight w:val="1799"/>
        </w:trPr>
        <w:tc>
          <w:tcPr>
            <w:tcW w:w="10790" w:type="dxa"/>
            <w:shd w:val="clear" w:color="auto" w:fill="DEEAF6" w:themeFill="accent5" w:themeFillTint="33"/>
          </w:tcPr>
          <w:p w14:paraId="3AF5B978" w14:textId="3BE0C118" w:rsidR="006E1F1F" w:rsidRPr="00487DB1" w:rsidRDefault="006E1F1F" w:rsidP="00D074E3">
            <w:pPr>
              <w:autoSpaceDE w:val="0"/>
              <w:autoSpaceDN w:val="0"/>
              <w:spacing w:after="0" w:line="276" w:lineRule="auto"/>
              <w:jc w:val="both"/>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r w:rsidR="0075158C" w:rsidRPr="00487DB1" w14:paraId="38DC2603"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tc>
          <w:tcPr>
            <w:tcW w:w="10790" w:type="dxa"/>
            <w:shd w:val="clear" w:color="auto" w:fill="E2EFD9" w:themeFill="accent6" w:themeFillTint="33"/>
            <w:tcMar>
              <w:top w:w="72" w:type="dxa"/>
              <w:left w:w="72" w:type="dxa"/>
              <w:bottom w:w="72" w:type="dxa"/>
              <w:right w:w="72" w:type="dxa"/>
            </w:tcMar>
          </w:tcPr>
          <w:p w14:paraId="41035B8E" w14:textId="15A99475" w:rsidR="0075158C" w:rsidRPr="00487DB1" w:rsidRDefault="0075158C" w:rsidP="00AD0E41">
            <w:pPr>
              <w:pStyle w:val="ListParagraph"/>
              <w:numPr>
                <w:ilvl w:val="0"/>
                <w:numId w:val="25"/>
              </w:numPr>
              <w:spacing w:after="0" w:line="276" w:lineRule="auto"/>
              <w:jc w:val="both"/>
              <w:rPr>
                <w:bCs/>
              </w:rPr>
            </w:pPr>
            <w:r w:rsidRPr="00487DB1">
              <w:t>Please describe the process for monitoring the service provider</w:t>
            </w:r>
            <w:r w:rsidR="009E0556">
              <w:t>(s)</w:t>
            </w:r>
            <w:r w:rsidRPr="00487DB1">
              <w:t xml:space="preserve"> in the Local Area WDB. Include details such as how it is conducted, who is involved, and how often.</w:t>
            </w:r>
          </w:p>
        </w:tc>
      </w:tr>
      <w:tr w:rsidR="00DA2149" w:rsidRPr="00487DB1" w14:paraId="63BC5CC2"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sdt>
          <w:sdtPr>
            <w:rPr>
              <w:color w:val="808080"/>
            </w:r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1C4102">
                  <w:rPr>
                    <w:color w:val="808080"/>
                  </w:rPr>
                  <w:t>Click here to enter text.</w:t>
                </w:r>
              </w:p>
            </w:tc>
          </w:sdtContent>
        </w:sdt>
      </w:tr>
    </w:tbl>
    <w:p w14:paraId="5B30AE11" w14:textId="77EFD33D"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C91B26">
            <w:pPr>
              <w:pStyle w:val="ListParagraph"/>
              <w:numPr>
                <w:ilvl w:val="0"/>
                <w:numId w:val="4"/>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3A159722" w14:textId="5B7B20EF" w:rsidR="00212823" w:rsidRPr="00650FC7" w:rsidRDefault="005C609A" w:rsidP="003C2F31">
            <w:pPr>
              <w:pStyle w:val="ListParagraph"/>
              <w:numPr>
                <w:ilvl w:val="0"/>
                <w:numId w:val="4"/>
              </w:numPr>
              <w:spacing w:after="0" w:line="276" w:lineRule="auto"/>
              <w:jc w:val="both"/>
              <w:rPr>
                <w:rFonts w:eastAsia="Times New Roman"/>
                <w:b/>
              </w:rPr>
            </w:pPr>
            <w:r w:rsidRPr="00650FC7">
              <w:rPr>
                <w:i/>
                <w:iCs/>
              </w:rPr>
              <w:t>Focus on Partnering – Co-enrollment encouraged where appropriate with Title II and IV.</w:t>
            </w:r>
          </w:p>
          <w:p w14:paraId="4A3FBB9A" w14:textId="134E3360" w:rsidR="00212823" w:rsidRPr="00EE4601" w:rsidRDefault="00212823" w:rsidP="00CE0945">
            <w:pPr>
              <w:pStyle w:val="paragraph"/>
              <w:spacing w:before="0" w:beforeAutospacing="0" w:after="0" w:afterAutospacing="0"/>
              <w:ind w:left="720"/>
              <w:textAlignment w:val="baseline"/>
              <w:rPr>
                <w:b/>
              </w:rPr>
            </w:pP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5AF7407C" w14:textId="77777777" w:rsidR="00376432" w:rsidRDefault="00376432" w:rsidP="001D69C4">
      <w:pPr>
        <w:pStyle w:val="paragraph"/>
        <w:spacing w:before="0" w:beforeAutospacing="0" w:after="0" w:afterAutospacing="0"/>
        <w:ind w:left="1440"/>
        <w:jc w:val="both"/>
        <w:textAlignment w:val="baseline"/>
        <w:rPr>
          <w:rStyle w:val="eop"/>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487DB1" w14:paraId="5F27CA80" w14:textId="77777777" w:rsidTr="00E91A3E">
        <w:tc>
          <w:tcPr>
            <w:tcW w:w="10790" w:type="dxa"/>
            <w:shd w:val="clear" w:color="auto" w:fill="E2EFD9" w:themeFill="accent6" w:themeFillTint="33"/>
            <w:tcMar>
              <w:top w:w="72" w:type="dxa"/>
              <w:left w:w="72" w:type="dxa"/>
              <w:bottom w:w="72" w:type="dxa"/>
              <w:right w:w="72" w:type="dxa"/>
            </w:tcMar>
          </w:tcPr>
          <w:p w14:paraId="0574E8A0" w14:textId="46CA0357" w:rsidR="00376432" w:rsidRDefault="00376432" w:rsidP="000C0077">
            <w:pPr>
              <w:pStyle w:val="ListParagraph"/>
              <w:numPr>
                <w:ilvl w:val="0"/>
                <w:numId w:val="26"/>
              </w:numPr>
              <w:spacing w:after="0" w:line="276" w:lineRule="auto"/>
              <w:jc w:val="both"/>
            </w:pPr>
            <w:r>
              <w:rPr>
                <w:rStyle w:val="normaltextrun"/>
              </w:rPr>
              <w:t>Provide a general overview of the local current total population (within five years) of the Title I WIOA eligible youth by Local Workforce Development Board area. Include the following general information:</w:t>
            </w:r>
            <w:r>
              <w:rPr>
                <w:rStyle w:val="eop"/>
              </w:rPr>
              <w:t> </w:t>
            </w:r>
          </w:p>
          <w:p w14:paraId="7A5A0B7A" w14:textId="77777777" w:rsidR="00376432" w:rsidRDefault="00376432" w:rsidP="00376432">
            <w:pPr>
              <w:pStyle w:val="paragraph"/>
              <w:spacing w:before="0" w:beforeAutospacing="0" w:after="0" w:afterAutospacing="0"/>
              <w:ind w:left="720"/>
              <w:jc w:val="both"/>
              <w:textAlignment w:val="baseline"/>
              <w:rPr>
                <w:rStyle w:val="normaltextrun"/>
                <w:b/>
                <w:bCs/>
              </w:rPr>
            </w:pPr>
          </w:p>
          <w:p w14:paraId="710CECAE" w14:textId="5455CB03" w:rsidR="00376432" w:rsidRDefault="00376432" w:rsidP="00376432">
            <w:pPr>
              <w:pStyle w:val="paragraph"/>
              <w:spacing w:before="0" w:beforeAutospacing="0" w:after="0" w:afterAutospacing="0"/>
              <w:ind w:left="720"/>
              <w:jc w:val="both"/>
              <w:textAlignment w:val="baseline"/>
            </w:pPr>
            <w:r>
              <w:rPr>
                <w:rStyle w:val="normaltextrun"/>
                <w:b/>
                <w:bCs/>
              </w:rPr>
              <w:t>In-School Youth Analysis</w:t>
            </w:r>
            <w:r>
              <w:rPr>
                <w:rStyle w:val="eop"/>
              </w:rPr>
              <w:t> </w:t>
            </w:r>
          </w:p>
          <w:p w14:paraId="17E0D602" w14:textId="77777777" w:rsidR="00376432" w:rsidRDefault="00376432" w:rsidP="005D266C">
            <w:pPr>
              <w:pStyle w:val="paragraph"/>
              <w:numPr>
                <w:ilvl w:val="0"/>
                <w:numId w:val="70"/>
              </w:numPr>
              <w:spacing w:before="0" w:beforeAutospacing="0" w:after="0" w:afterAutospacing="0"/>
              <w:jc w:val="both"/>
              <w:textAlignment w:val="baseline"/>
            </w:pPr>
            <w:r>
              <w:rPr>
                <w:rStyle w:val="normaltextrun"/>
              </w:rPr>
              <w:t>Approximately, what number of the Youth are ages 14-21? </w:t>
            </w:r>
            <w:r>
              <w:rPr>
                <w:rStyle w:val="eop"/>
              </w:rPr>
              <w:t> </w:t>
            </w:r>
          </w:p>
          <w:p w14:paraId="277EDBE0" w14:textId="77777777" w:rsidR="00376432" w:rsidRDefault="00376432" w:rsidP="005D266C">
            <w:pPr>
              <w:pStyle w:val="paragraph"/>
              <w:numPr>
                <w:ilvl w:val="0"/>
                <w:numId w:val="70"/>
              </w:numPr>
              <w:spacing w:before="0" w:beforeAutospacing="0" w:after="0" w:afterAutospacing="0"/>
              <w:jc w:val="both"/>
              <w:textAlignment w:val="baseline"/>
            </w:pPr>
            <w:r>
              <w:rPr>
                <w:rStyle w:val="normaltextrun"/>
              </w:rPr>
              <w:t>Approximately, what percentage of these youth are low-income (eligible for WIOA In-school program)?</w:t>
            </w:r>
            <w:r>
              <w:rPr>
                <w:rStyle w:val="eop"/>
              </w:rPr>
              <w:t> </w:t>
            </w:r>
          </w:p>
          <w:p w14:paraId="48C5EF59" w14:textId="0BCB3E9C" w:rsidR="00376432" w:rsidRDefault="001254B2" w:rsidP="005D266C">
            <w:pPr>
              <w:pStyle w:val="paragraph"/>
              <w:numPr>
                <w:ilvl w:val="0"/>
                <w:numId w:val="70"/>
              </w:numPr>
              <w:spacing w:before="0" w:beforeAutospacing="0" w:after="0" w:afterAutospacing="0"/>
              <w:jc w:val="both"/>
              <w:textAlignment w:val="baseline"/>
            </w:pPr>
            <w:r w:rsidRPr="00C014C9">
              <w:rPr>
                <w:rStyle w:val="normaltextrun"/>
                <w:color w:val="000000"/>
                <w:shd w:val="clear" w:color="auto" w:fill="E2EFD9" w:themeFill="accent6" w:themeFillTint="33"/>
              </w:rPr>
              <w:t>Approximately, what number of these Youth are in the current school dropout statistics?</w:t>
            </w:r>
            <w:r w:rsidR="00376432">
              <w:rPr>
                <w:rStyle w:val="eop"/>
              </w:rPr>
              <w:t> </w:t>
            </w:r>
          </w:p>
          <w:p w14:paraId="6C7C1467" w14:textId="77777777" w:rsidR="00376432" w:rsidRDefault="00376432" w:rsidP="00376432">
            <w:pPr>
              <w:pStyle w:val="paragraph"/>
              <w:spacing w:before="0" w:beforeAutospacing="0" w:after="0" w:afterAutospacing="0"/>
              <w:ind w:left="720"/>
              <w:jc w:val="both"/>
              <w:textAlignment w:val="baseline"/>
            </w:pPr>
            <w:r>
              <w:rPr>
                <w:rStyle w:val="eop"/>
              </w:rPr>
              <w:t> </w:t>
            </w:r>
          </w:p>
          <w:p w14:paraId="6F27A2E9" w14:textId="77777777" w:rsidR="00376432" w:rsidRDefault="00376432" w:rsidP="00376432">
            <w:pPr>
              <w:pStyle w:val="paragraph"/>
              <w:spacing w:before="0" w:beforeAutospacing="0" w:after="0" w:afterAutospacing="0"/>
              <w:ind w:left="720"/>
              <w:jc w:val="both"/>
              <w:textAlignment w:val="baseline"/>
            </w:pPr>
            <w:r>
              <w:rPr>
                <w:rStyle w:val="normaltextrun"/>
                <w:b/>
                <w:bCs/>
              </w:rPr>
              <w:t>Out-of-School Analysis</w:t>
            </w:r>
            <w:r>
              <w:rPr>
                <w:rStyle w:val="eop"/>
              </w:rPr>
              <w:t> </w:t>
            </w:r>
          </w:p>
          <w:p w14:paraId="5EA1A946"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Approximately what number of Youth ages 16-24 of the current total population (within five years) make up the population?</w:t>
            </w:r>
            <w:r>
              <w:rPr>
                <w:rStyle w:val="eop"/>
              </w:rPr>
              <w:t> </w:t>
            </w:r>
          </w:p>
          <w:p w14:paraId="7AE7BA2B"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Youth ages 16-24 represent what % of the population?</w:t>
            </w:r>
            <w:r>
              <w:rPr>
                <w:rStyle w:val="eop"/>
              </w:rPr>
              <w:t> </w:t>
            </w:r>
          </w:p>
          <w:p w14:paraId="26DDF85C"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What are the general educational levels of this age group?</w:t>
            </w:r>
            <w:r>
              <w:rPr>
                <w:rStyle w:val="eop"/>
              </w:rPr>
              <w:t> </w:t>
            </w:r>
          </w:p>
          <w:p w14:paraId="2C8DBB43" w14:textId="77777777" w:rsidR="00376432" w:rsidRDefault="00376432" w:rsidP="005D266C">
            <w:pPr>
              <w:pStyle w:val="paragraph"/>
              <w:numPr>
                <w:ilvl w:val="0"/>
                <w:numId w:val="71"/>
              </w:numPr>
              <w:spacing w:before="0" w:beforeAutospacing="0" w:after="0" w:afterAutospacing="0"/>
              <w:jc w:val="both"/>
              <w:textAlignment w:val="baseline"/>
              <w:rPr>
                <w:rStyle w:val="normaltextrun"/>
              </w:rPr>
            </w:pPr>
            <w:r>
              <w:rPr>
                <w:rStyle w:val="normaltextrun"/>
              </w:rPr>
              <w:t>What is the general employment status of this age group?</w:t>
            </w:r>
          </w:p>
          <w:p w14:paraId="43243591" w14:textId="42B09381" w:rsidR="00376432" w:rsidRPr="00487DB1" w:rsidRDefault="00376432" w:rsidP="00376432">
            <w:pPr>
              <w:tabs>
                <w:tab w:val="left" w:pos="720"/>
              </w:tabs>
              <w:spacing w:after="0" w:line="276" w:lineRule="auto"/>
              <w:jc w:val="both"/>
            </w:pPr>
          </w:p>
        </w:tc>
      </w:tr>
      <w:tr w:rsidR="00376432" w:rsidRPr="00487DB1" w14:paraId="03CAD797" w14:textId="77777777" w:rsidTr="00E91A3E">
        <w:sdt>
          <w:sdtPr>
            <w:rPr>
              <w:color w:val="808080"/>
            </w:rPr>
            <w:id w:val="1790853932"/>
            <w:placeholder>
              <w:docPart w:val="E20C860B1F2B4DC185D05E0DB77C3696"/>
            </w:placeholder>
            <w:text w:multiLine="1"/>
          </w:sdtPr>
          <w:sdtEndPr/>
          <w:sdtContent>
            <w:tc>
              <w:tcPr>
                <w:tcW w:w="10790" w:type="dxa"/>
                <w:shd w:val="clear" w:color="auto" w:fill="auto"/>
                <w:tcMar>
                  <w:top w:w="72" w:type="dxa"/>
                  <w:left w:w="72" w:type="dxa"/>
                  <w:bottom w:w="72" w:type="dxa"/>
                  <w:right w:w="72" w:type="dxa"/>
                </w:tcMar>
              </w:tcPr>
              <w:p w14:paraId="14906DA4" w14:textId="77777777" w:rsidR="00376432" w:rsidRPr="00487DB1" w:rsidRDefault="00376432" w:rsidP="00E91A3E">
                <w:pPr>
                  <w:spacing w:after="0" w:line="276" w:lineRule="auto"/>
                </w:pPr>
                <w:r w:rsidRPr="001C4102">
                  <w:rPr>
                    <w:color w:val="808080"/>
                  </w:rPr>
                  <w:t>Click here to enter text.</w:t>
                </w:r>
              </w:p>
            </w:tc>
          </w:sdtContent>
        </w:sdt>
      </w:tr>
    </w:tbl>
    <w:p w14:paraId="50664639" w14:textId="77777777" w:rsidR="00885CF1" w:rsidRDefault="00885CF1" w:rsidP="00376432">
      <w:pPr>
        <w:pStyle w:val="paragraph"/>
        <w:spacing w:before="0" w:beforeAutospacing="0" w:after="0" w:afterAutospacing="0"/>
        <w:jc w:val="both"/>
        <w:textAlignment w:val="baseline"/>
        <w:rPr>
          <w:rStyle w:val="eop"/>
          <w:i/>
          <w:iCs/>
        </w:rPr>
      </w:pPr>
    </w:p>
    <w:p w14:paraId="571E02D3" w14:textId="5436ABB6" w:rsidR="00376432" w:rsidRDefault="00376432" w:rsidP="00376432">
      <w:pPr>
        <w:pStyle w:val="paragraph"/>
        <w:spacing w:before="0" w:beforeAutospacing="0" w:after="0" w:afterAutospacing="0"/>
        <w:jc w:val="both"/>
        <w:textAlignment w:val="baseline"/>
        <w:rPr>
          <w:rStyle w:val="eop"/>
        </w:rPr>
      </w:pPr>
      <w:r w:rsidRPr="00EE4601">
        <w:rPr>
          <w:rStyle w:val="eop"/>
          <w:i/>
          <w:iCs/>
        </w:rPr>
        <w:t xml:space="preserve">*NC Division </w:t>
      </w:r>
      <w:r w:rsidRPr="00906A3D">
        <w:rPr>
          <w:rStyle w:val="eop"/>
          <w:i/>
          <w:iCs/>
        </w:rPr>
        <w:t xml:space="preserve">of </w:t>
      </w:r>
      <w:r w:rsidR="00A1793B" w:rsidRPr="00906A3D">
        <w:rPr>
          <w:i/>
          <w:iCs/>
        </w:rPr>
        <w:t>Labor and Economic Analysis Division</w:t>
      </w:r>
      <w:r w:rsidR="00A1793B" w:rsidRPr="00EE4601">
        <w:rPr>
          <w:rStyle w:val="eop"/>
          <w:i/>
          <w:iCs/>
        </w:rPr>
        <w:t xml:space="preserve"> </w:t>
      </w:r>
      <w:r w:rsidR="00A1793B">
        <w:rPr>
          <w:rStyle w:val="eop"/>
          <w:i/>
          <w:iCs/>
        </w:rPr>
        <w:t>(</w:t>
      </w:r>
      <w:r w:rsidRPr="00EE4601">
        <w:rPr>
          <w:rStyle w:val="eop"/>
          <w:i/>
          <w:iCs/>
        </w:rPr>
        <w:t>LEAD</w:t>
      </w:r>
      <w:r w:rsidR="00906A3D">
        <w:rPr>
          <w:rStyle w:val="eop"/>
          <w:i/>
          <w:iCs/>
        </w:rPr>
        <w:t>)</w:t>
      </w:r>
      <w:r w:rsidRPr="00EE4601">
        <w:rPr>
          <w:rStyle w:val="eop"/>
          <w:i/>
          <w:iCs/>
        </w:rPr>
        <w:t xml:space="preserve"> is a data resource.</w:t>
      </w:r>
    </w:p>
    <w:p w14:paraId="145B359C" w14:textId="0A2455AD" w:rsidR="00376432" w:rsidRDefault="00376432" w:rsidP="001D69C4">
      <w:pPr>
        <w:pStyle w:val="paragraph"/>
        <w:spacing w:before="0" w:beforeAutospacing="0" w:after="0" w:afterAutospacing="0"/>
        <w:ind w:left="1440"/>
        <w:jc w:val="both"/>
        <w:textAlignment w:val="baseline"/>
        <w:rPr>
          <w:rStyle w:val="eop"/>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487DB1" w14:paraId="4A5E9413" w14:textId="77777777" w:rsidTr="00E91A3E">
        <w:tc>
          <w:tcPr>
            <w:tcW w:w="10790" w:type="dxa"/>
            <w:shd w:val="clear" w:color="auto" w:fill="E2EFD9" w:themeFill="accent6" w:themeFillTint="33"/>
            <w:tcMar>
              <w:top w:w="72" w:type="dxa"/>
              <w:left w:w="72" w:type="dxa"/>
              <w:bottom w:w="72" w:type="dxa"/>
              <w:right w:w="72" w:type="dxa"/>
            </w:tcMar>
          </w:tcPr>
          <w:p w14:paraId="24FED33C" w14:textId="64A4A849" w:rsidR="00376432" w:rsidRDefault="00376432" w:rsidP="000C0077">
            <w:pPr>
              <w:pStyle w:val="ListParagraph"/>
              <w:numPr>
                <w:ilvl w:val="0"/>
                <w:numId w:val="26"/>
              </w:numPr>
              <w:spacing w:after="0" w:line="276" w:lineRule="auto"/>
              <w:jc w:val="both"/>
            </w:pPr>
            <w:r>
              <w:rPr>
                <w:rStyle w:val="normaltextrun"/>
              </w:rPr>
              <w:t xml:space="preserve">Based on the </w:t>
            </w:r>
            <w:r w:rsidR="00966CB5">
              <w:rPr>
                <w:rStyle w:val="normaltextrun"/>
              </w:rPr>
              <w:t xml:space="preserve">analysis </w:t>
            </w:r>
            <w:r w:rsidR="00360BA3">
              <w:rPr>
                <w:rStyle w:val="normaltextrun"/>
              </w:rPr>
              <w:t xml:space="preserve">in question </w:t>
            </w:r>
            <w:r w:rsidR="00966CB5">
              <w:rPr>
                <w:rStyle w:val="normaltextrun"/>
              </w:rPr>
              <w:t>1</w:t>
            </w:r>
            <w:r>
              <w:rPr>
                <w:rStyle w:val="normaltextrun"/>
              </w:rPr>
              <w:t>, does the local Workforce Development Board plan to</w:t>
            </w:r>
            <w:r>
              <w:rPr>
                <w:rStyle w:val="scxw208905194"/>
              </w:rPr>
              <w:t> </w:t>
            </w:r>
            <w:r>
              <w:br/>
            </w:r>
            <w:r>
              <w:rPr>
                <w:rStyle w:val="normaltextrun"/>
              </w:rPr>
              <w:t>serve In-School Youth?</w:t>
            </w:r>
          </w:p>
          <w:p w14:paraId="782F51B5" w14:textId="6BB1E503" w:rsidR="00376432" w:rsidRPr="00487DB1" w:rsidRDefault="00376432" w:rsidP="00376432">
            <w:pPr>
              <w:pStyle w:val="ListParagraph"/>
              <w:tabs>
                <w:tab w:val="left" w:pos="720"/>
              </w:tabs>
              <w:spacing w:after="0" w:line="276" w:lineRule="auto"/>
              <w:ind w:left="1080"/>
              <w:jc w:val="both"/>
            </w:pPr>
          </w:p>
        </w:tc>
      </w:tr>
      <w:tr w:rsidR="00376432" w:rsidRPr="00487DB1" w14:paraId="68142597" w14:textId="77777777" w:rsidTr="00E91A3E">
        <w:sdt>
          <w:sdtPr>
            <w:rPr>
              <w:color w:val="808080"/>
            </w:rPr>
            <w:id w:val="-788663904"/>
            <w:placeholder>
              <w:docPart w:val="F1EEE4EF21C04DFC9F633F92ADAB1AAE"/>
            </w:placeholder>
            <w:text w:multiLine="1"/>
          </w:sdtPr>
          <w:sdtEndPr/>
          <w:sdtContent>
            <w:tc>
              <w:tcPr>
                <w:tcW w:w="10790" w:type="dxa"/>
                <w:shd w:val="clear" w:color="auto" w:fill="auto"/>
                <w:tcMar>
                  <w:top w:w="72" w:type="dxa"/>
                  <w:left w:w="72" w:type="dxa"/>
                  <w:bottom w:w="72" w:type="dxa"/>
                  <w:right w:w="72" w:type="dxa"/>
                </w:tcMar>
              </w:tcPr>
              <w:p w14:paraId="2963788B" w14:textId="77777777" w:rsidR="00376432" w:rsidRPr="00487DB1" w:rsidRDefault="00376432" w:rsidP="00E91A3E">
                <w:pPr>
                  <w:spacing w:after="0" w:line="276" w:lineRule="auto"/>
                </w:pPr>
                <w:r w:rsidRPr="001C4102">
                  <w:rPr>
                    <w:color w:val="808080"/>
                  </w:rPr>
                  <w:t>Click here to enter text.</w:t>
                </w:r>
              </w:p>
            </w:tc>
          </w:sdtContent>
        </w:sdt>
      </w:tr>
    </w:tbl>
    <w:p w14:paraId="2EF78393" w14:textId="77777777" w:rsidR="00376432" w:rsidRDefault="00376432" w:rsidP="001D69C4">
      <w:pPr>
        <w:pStyle w:val="paragraph"/>
        <w:spacing w:before="0" w:beforeAutospacing="0" w:after="0" w:afterAutospacing="0"/>
        <w:ind w:left="1440"/>
        <w:jc w:val="both"/>
        <w:textAlignment w:val="baseline"/>
        <w:rPr>
          <w:rStyle w:val="eop"/>
        </w:rPr>
      </w:pPr>
    </w:p>
    <w:p w14:paraId="567F3B71" w14:textId="55CEB2DF" w:rsidR="004B225E" w:rsidRPr="00487DB1" w:rsidRDefault="001D69C4" w:rsidP="00966CB5">
      <w:pPr>
        <w:pStyle w:val="paragraph"/>
        <w:spacing w:before="0" w:beforeAutospacing="0" w:after="0" w:afterAutospacing="0"/>
        <w:ind w:left="1440"/>
        <w:jc w:val="both"/>
        <w:textAlignment w:val="baseline"/>
        <w:rPr>
          <w:bCs/>
        </w:rPr>
      </w:pPr>
      <w:r>
        <w:rPr>
          <w:rStyle w:val="eop"/>
        </w:rPr>
        <w:t> </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95799C" w:rsidRPr="00487DB1" w14:paraId="1A8DF457" w14:textId="77777777" w:rsidTr="0095799C">
        <w:trPr>
          <w:jc w:val="center"/>
        </w:trPr>
        <w:tc>
          <w:tcPr>
            <w:tcW w:w="10800" w:type="dxa"/>
            <w:gridSpan w:val="4"/>
            <w:shd w:val="clear" w:color="auto" w:fill="E2EFD9" w:themeFill="accent6" w:themeFillTint="33"/>
          </w:tcPr>
          <w:p w14:paraId="70AF9257" w14:textId="3CC0BE7A" w:rsidR="0095799C" w:rsidRPr="00487DB1" w:rsidRDefault="0095799C" w:rsidP="00AD0E41">
            <w:pPr>
              <w:pStyle w:val="ListParagraph"/>
              <w:numPr>
                <w:ilvl w:val="0"/>
                <w:numId w:val="26"/>
              </w:numPr>
              <w:spacing w:after="0" w:line="276" w:lineRule="auto"/>
              <w:jc w:val="both"/>
              <w:rPr>
                <w:b/>
                <w:bCs/>
              </w:rPr>
            </w:pPr>
            <w:r w:rsidRPr="00487DB1">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487DB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2EA45A9F" w:rsidR="005361E6" w:rsidRPr="00487DB1" w:rsidRDefault="008C01AD" w:rsidP="00C773A4">
            <w:pPr>
              <w:autoSpaceDE w:val="0"/>
              <w:autoSpaceDN w:val="0"/>
              <w:adjustRightInd w:val="0"/>
              <w:spacing w:after="0" w:line="276" w:lineRule="auto"/>
              <w:jc w:val="center"/>
              <w:rPr>
                <w:b/>
                <w:bCs/>
              </w:rPr>
            </w:pPr>
            <w:r>
              <w:rPr>
                <w:b/>
                <w:bCs/>
              </w:rPr>
              <w:t xml:space="preserve">Activities </w:t>
            </w:r>
            <w:proofErr w:type="gramStart"/>
            <w:r w:rsidR="005361E6" w:rsidRPr="00487DB1">
              <w:rPr>
                <w:b/>
                <w:bCs/>
              </w:rPr>
              <w:t>For</w:t>
            </w:r>
            <w:proofErr w:type="gramEnd"/>
            <w:r w:rsidR="005361E6" w:rsidRPr="00487DB1">
              <w:rPr>
                <w:b/>
                <w:bCs/>
              </w:rPr>
              <w:t xml:space="preserve">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060F4C">
        <w:trPr>
          <w:jc w:val="center"/>
        </w:trPr>
        <w:sdt>
          <w:sdtPr>
            <w:rPr>
              <w:color w:val="808080"/>
            </w:r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681201378"/>
            <w:placeholder>
              <w:docPart w:val="71F931E670CF487CA9F7B561E587A2AE"/>
            </w:placeholder>
            <w:text w:multiLine="1"/>
          </w:sdtPr>
          <w:sdtEndPr/>
          <w:sdtContent>
            <w:tc>
              <w:tcPr>
                <w:tcW w:w="2700" w:type="dxa"/>
              </w:tcPr>
              <w:p w14:paraId="5A4CF8A7" w14:textId="0CC418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5361E6" w:rsidRPr="00487DB1" w14:paraId="1317C81C" w14:textId="77777777" w:rsidTr="00060F4C">
        <w:trPr>
          <w:jc w:val="center"/>
        </w:trPr>
        <w:sdt>
          <w:sdtPr>
            <w:rPr>
              <w:color w:val="808080"/>
            </w:r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81843173"/>
            <w:placeholder>
              <w:docPart w:val="F7D1850A8D4A440D9F8150AD63228EA8"/>
            </w:placeholder>
            <w:text w:multiLine="1"/>
          </w:sdtPr>
          <w:sdtEndPr/>
          <w:sdtContent>
            <w:tc>
              <w:tcPr>
                <w:tcW w:w="2700" w:type="dxa"/>
              </w:tcPr>
              <w:p w14:paraId="5E0F7C13" w14:textId="6D49B1BF"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0B7F5B6C" w14:textId="77777777" w:rsidTr="00060F4C">
        <w:trPr>
          <w:jc w:val="center"/>
        </w:trPr>
        <w:sdt>
          <w:sdtPr>
            <w:rPr>
              <w:color w:val="808080"/>
            </w:r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442827714"/>
            <w:placeholder>
              <w:docPart w:val="916CC9AD0B5B4FE3A4188B934AEFB915"/>
            </w:placeholder>
            <w:text w:multiLine="1"/>
          </w:sdtPr>
          <w:sdtEndPr/>
          <w:sdtContent>
            <w:tc>
              <w:tcPr>
                <w:tcW w:w="2700" w:type="dxa"/>
              </w:tcPr>
              <w:p w14:paraId="0A697A24" w14:textId="068E10AD"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3BF7E571" w14:textId="77777777" w:rsidTr="00060F4C">
        <w:trPr>
          <w:jc w:val="center"/>
        </w:trPr>
        <w:sdt>
          <w:sdtPr>
            <w:rPr>
              <w:color w:val="808080"/>
            </w:r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71745566"/>
            <w:placeholder>
              <w:docPart w:val="DA0439CB94A646858F3801401E61791A"/>
            </w:placeholder>
            <w:text w:multiLine="1"/>
          </w:sdtPr>
          <w:sdtEndPr/>
          <w:sdtContent>
            <w:tc>
              <w:tcPr>
                <w:tcW w:w="2700" w:type="dxa"/>
              </w:tcPr>
              <w:p w14:paraId="20BADE89" w14:textId="72BD8A1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253B7CD1" w14:textId="561FAF18" w:rsidR="005361E6" w:rsidRPr="001755B6" w:rsidRDefault="005361E6" w:rsidP="00C773A4">
      <w:pPr>
        <w:spacing w:after="0" w:line="276" w:lineRule="auto"/>
        <w:rPr>
          <w:sz w:val="4"/>
          <w:szCs w:val="4"/>
        </w:rPr>
      </w:pPr>
    </w:p>
    <w:p w14:paraId="752CBAD2" w14:textId="77777777" w:rsidR="005361E6" w:rsidRPr="00487DB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5889E7A6" w:rsidR="0075158C" w:rsidRPr="00487DB1" w:rsidRDefault="0075158C" w:rsidP="00AD0E41">
            <w:pPr>
              <w:pStyle w:val="ListParagraph"/>
              <w:numPr>
                <w:ilvl w:val="0"/>
                <w:numId w:val="26"/>
              </w:numPr>
              <w:tabs>
                <w:tab w:val="left" w:pos="720"/>
              </w:tabs>
              <w:spacing w:after="0" w:line="276" w:lineRule="auto"/>
              <w:jc w:val="both"/>
            </w:pPr>
            <w:r w:rsidRPr="00487DB1">
              <w:t>Describe how the Local Area WDB’s Young Adult (NextGen) Program design is unique to include:</w:t>
            </w:r>
          </w:p>
          <w:p w14:paraId="0B455732" w14:textId="77777777" w:rsidR="0075158C" w:rsidRPr="00487DB1" w:rsidRDefault="0075158C" w:rsidP="00AD0E41">
            <w:pPr>
              <w:pStyle w:val="ListParagraph"/>
              <w:numPr>
                <w:ilvl w:val="0"/>
                <w:numId w:val="27"/>
              </w:numPr>
              <w:tabs>
                <w:tab w:val="left" w:pos="720"/>
              </w:tabs>
              <w:spacing w:after="0" w:line="276" w:lineRule="auto"/>
              <w:ind w:left="1080"/>
              <w:jc w:val="both"/>
            </w:pPr>
            <w:r w:rsidRPr="00487DB1">
              <w:t>providing objective assessments;</w:t>
            </w:r>
          </w:p>
          <w:p w14:paraId="7E2EC631" w14:textId="77777777" w:rsidR="0075158C" w:rsidRPr="00487DB1" w:rsidRDefault="0075158C" w:rsidP="00AD0E41">
            <w:pPr>
              <w:pStyle w:val="ListParagraph"/>
              <w:numPr>
                <w:ilvl w:val="0"/>
                <w:numId w:val="27"/>
              </w:numPr>
              <w:tabs>
                <w:tab w:val="left" w:pos="720"/>
              </w:tabs>
              <w:spacing w:after="0" w:line="276" w:lineRule="auto"/>
              <w:ind w:left="1080"/>
              <w:jc w:val="both"/>
            </w:pPr>
            <w:r w:rsidRPr="00487DB1">
              <w:t>supportive services needed; and</w:t>
            </w:r>
          </w:p>
          <w:p w14:paraId="1E39C78B" w14:textId="17F584D3" w:rsidR="0075158C" w:rsidRPr="00487DB1" w:rsidRDefault="0075158C" w:rsidP="00AD0E41">
            <w:pPr>
              <w:pStyle w:val="ListParagraph"/>
              <w:numPr>
                <w:ilvl w:val="0"/>
                <w:numId w:val="27"/>
              </w:numPr>
              <w:tabs>
                <w:tab w:val="left" w:pos="720"/>
              </w:tabs>
              <w:spacing w:after="0" w:line="276" w:lineRule="auto"/>
              <w:ind w:left="1080"/>
              <w:jc w:val="both"/>
            </w:pPr>
            <w:r w:rsidRPr="00487DB1">
              <w:t>developmental needs of each participant, for the purpose of identifying appropriate services and career pathways for participants. [WIOA Section 129(c)(1)(A)]</w:t>
            </w:r>
          </w:p>
        </w:tc>
      </w:tr>
      <w:tr w:rsidR="00DA2149" w:rsidRPr="00487DB1" w14:paraId="67570B70" w14:textId="77777777" w:rsidTr="004B2A9A">
        <w:sdt>
          <w:sdtPr>
            <w:rPr>
              <w:color w:val="808080"/>
            </w:r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1C4102">
                  <w:rPr>
                    <w:color w:val="808080"/>
                  </w:rPr>
                  <w:t>Click here to enter text.</w:t>
                </w:r>
              </w:p>
            </w:tc>
          </w:sdtContent>
        </w:sdt>
      </w:tr>
    </w:tbl>
    <w:p w14:paraId="1513C3DA" w14:textId="77777777" w:rsidR="0075158C" w:rsidRPr="001755B6" w:rsidRDefault="0075158C" w:rsidP="00C773A4">
      <w:pPr>
        <w:tabs>
          <w:tab w:val="left" w:pos="720"/>
        </w:tabs>
        <w:spacing w:after="0" w:line="276" w:lineRule="auto"/>
        <w:rPr>
          <w:sz w:val="4"/>
          <w:szCs w:val="4"/>
        </w:rPr>
      </w:pPr>
    </w:p>
    <w:p w14:paraId="0E21743C" w14:textId="4FAC7B96" w:rsidR="00735D41" w:rsidRPr="00487DB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487DB1" w:rsidRDefault="0075158C" w:rsidP="00AD0E41">
            <w:pPr>
              <w:pStyle w:val="ListParagraph"/>
              <w:keepNext/>
              <w:numPr>
                <w:ilvl w:val="0"/>
                <w:numId w:val="26"/>
              </w:numPr>
              <w:spacing w:after="0" w:line="276" w:lineRule="auto"/>
              <w:jc w:val="both"/>
              <w:rPr>
                <w:bCs/>
              </w:rPr>
            </w:pPr>
            <w:r w:rsidRPr="00487DB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487DB1" w14:paraId="7D3CD0B4" w14:textId="77777777" w:rsidTr="004B2A9A">
        <w:trPr>
          <w:cantSplit/>
        </w:trPr>
        <w:sdt>
          <w:sdtPr>
            <w:rPr>
              <w:color w:val="808080"/>
            </w:r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1C4102">
                  <w:rPr>
                    <w:color w:val="808080"/>
                  </w:rPr>
                  <w:t>Click here to enter text.</w:t>
                </w:r>
              </w:p>
            </w:tc>
          </w:sdtContent>
        </w:sdt>
      </w:tr>
    </w:tbl>
    <w:p w14:paraId="6E5024BB" w14:textId="77777777" w:rsidR="001271EC" w:rsidRPr="00487DB1" w:rsidRDefault="001271EC" w:rsidP="00C773A4">
      <w:pPr>
        <w:spacing w:after="0" w:line="276" w:lineRule="auto"/>
      </w:pPr>
    </w:p>
    <w:p w14:paraId="00467A31" w14:textId="7CD8E513" w:rsidR="005B07DA" w:rsidRDefault="005B07DA"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487DB1" w:rsidRDefault="0075158C" w:rsidP="00AD0E41">
            <w:pPr>
              <w:pStyle w:val="ListParagraph"/>
              <w:numPr>
                <w:ilvl w:val="0"/>
                <w:numId w:val="26"/>
              </w:numPr>
              <w:spacing w:after="0" w:line="276" w:lineRule="auto"/>
              <w:jc w:val="both"/>
              <w:rPr>
                <w:bCs/>
              </w:rPr>
            </w:pPr>
            <w:r w:rsidRPr="00487DB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487DB1" w14:paraId="65F34F9E" w14:textId="77777777" w:rsidTr="0002139D">
        <w:sdt>
          <w:sdtPr>
            <w:rPr>
              <w:color w:val="808080"/>
            </w:r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1C4102">
                  <w:rPr>
                    <w:color w:val="808080"/>
                  </w:rPr>
                  <w:t>Click here to enter text.</w:t>
                </w:r>
              </w:p>
            </w:tc>
          </w:sdtContent>
        </w:sdt>
      </w:tr>
    </w:tbl>
    <w:p w14:paraId="3BB9A33D" w14:textId="77777777" w:rsidR="001271EC" w:rsidRPr="00487DB1" w:rsidRDefault="001271EC" w:rsidP="00C773A4">
      <w:pPr>
        <w:tabs>
          <w:tab w:val="left" w:pos="720"/>
        </w:tabs>
        <w:spacing w:after="0" w:line="276" w:lineRule="auto"/>
      </w:pPr>
    </w:p>
    <w:p w14:paraId="40BDDD67" w14:textId="02BB8EFB" w:rsidR="00BE6DDA" w:rsidRPr="00487DB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15B18967" w:rsidR="000827AD" w:rsidRPr="00487DB1" w:rsidRDefault="000827AD" w:rsidP="00AD0E41">
            <w:pPr>
              <w:pStyle w:val="ListParagraph"/>
              <w:numPr>
                <w:ilvl w:val="0"/>
                <w:numId w:val="26"/>
              </w:numPr>
              <w:spacing w:after="0" w:line="276" w:lineRule="auto"/>
              <w:rPr>
                <w:bCs/>
              </w:rPr>
            </w:pPr>
            <w:r w:rsidRPr="00487DB1">
              <w:t>Describe how follow-up services will be provided for (NextGen) youth.</w:t>
            </w:r>
            <w:r w:rsidR="007B7FD1">
              <w:t xml:space="preserve"> [WIOA Section 134(c)(2)(xiii)]</w:t>
            </w:r>
          </w:p>
        </w:tc>
      </w:tr>
      <w:tr w:rsidR="00DA2149" w:rsidRPr="00487DB1" w14:paraId="4C123232" w14:textId="77777777" w:rsidTr="0002139D">
        <w:sdt>
          <w:sdtPr>
            <w:rPr>
              <w:color w:val="808080"/>
            </w:r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1C4102">
                  <w:rPr>
                    <w:color w:val="808080"/>
                  </w:rPr>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84219B">
        <w:trPr>
          <w:jc w:val="center"/>
        </w:trPr>
        <w:tc>
          <w:tcPr>
            <w:tcW w:w="9620" w:type="dxa"/>
            <w:tcBorders>
              <w:top w:val="single" w:sz="4" w:space="0" w:color="auto"/>
              <w:bottom w:val="single" w:sz="4" w:space="0" w:color="auto"/>
            </w:tcBorders>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lastRenderedPageBreak/>
              <w:t>Note:</w:t>
            </w:r>
            <w:r w:rsidRPr="00914D60">
              <w:rPr>
                <w:bCs/>
                <w:i/>
                <w:iCs/>
                <w:sz w:val="21"/>
                <w:szCs w:val="21"/>
              </w:rPr>
              <w:t xml:space="preserve"> All youth participants must receive some form of follow-up for a minimum duration of 12 months.</w:t>
            </w:r>
          </w:p>
        </w:tc>
      </w:tr>
    </w:tbl>
    <w:p w14:paraId="6D83D59D" w14:textId="4A7FB57C" w:rsidR="00092F2F" w:rsidRPr="00487DB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455E4873" w:rsidR="000827AD" w:rsidRPr="00487DB1" w:rsidRDefault="000827AD" w:rsidP="00AD0E41">
            <w:pPr>
              <w:pStyle w:val="ListParagraph"/>
              <w:numPr>
                <w:ilvl w:val="0"/>
                <w:numId w:val="26"/>
              </w:numPr>
              <w:spacing w:after="0" w:line="276" w:lineRule="auto"/>
              <w:jc w:val="both"/>
              <w:rPr>
                <w:bCs/>
              </w:rPr>
            </w:pPr>
            <w:r w:rsidRPr="00487DB1">
              <w:t>Where does the Local Area WDB plan to serve the young adults (NextGen): NCWorks Career Centers Specialized Centers, Services Provider Offices, or Hybrid situations? Explain if it is both NCWorks Career Centers and Provider Offices or some other option.</w:t>
            </w:r>
          </w:p>
        </w:tc>
      </w:tr>
      <w:tr w:rsidR="00DA2149" w:rsidRPr="00487DB1" w14:paraId="1C18959E" w14:textId="77777777" w:rsidTr="0002139D">
        <w:sdt>
          <w:sdtPr>
            <w:rPr>
              <w:color w:val="808080"/>
            </w:r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1C4102">
                  <w:rPr>
                    <w:color w:val="808080"/>
                  </w:rPr>
                  <w:t>Click here to enter text.</w:t>
                </w:r>
              </w:p>
            </w:tc>
          </w:sdtContent>
        </w:sdt>
      </w:tr>
    </w:tbl>
    <w:p w14:paraId="0EDAA4C8" w14:textId="77777777" w:rsidR="00EF61B3" w:rsidRPr="001755B6" w:rsidRDefault="00EF61B3" w:rsidP="00C773A4">
      <w:pPr>
        <w:spacing w:after="0" w:line="276" w:lineRule="auto"/>
        <w:rPr>
          <w:sz w:val="4"/>
          <w:szCs w:val="4"/>
        </w:rPr>
      </w:pPr>
    </w:p>
    <w:p w14:paraId="1FC05DCA" w14:textId="078C2AAD" w:rsidR="00390D23" w:rsidRPr="00487DB1" w:rsidRDefault="00390D23"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95799C">
        <w:trPr>
          <w:jc w:val="center"/>
        </w:trPr>
        <w:tc>
          <w:tcPr>
            <w:tcW w:w="10790" w:type="dxa"/>
            <w:shd w:val="clear" w:color="auto" w:fill="E2EFD9" w:themeFill="accent6" w:themeFillTint="33"/>
          </w:tcPr>
          <w:p w14:paraId="74EA24B0" w14:textId="5201FE0B" w:rsidR="0095799C" w:rsidRPr="00487DB1" w:rsidRDefault="0095799C" w:rsidP="00AD0E41">
            <w:pPr>
              <w:pStyle w:val="ListParagraph"/>
              <w:numPr>
                <w:ilvl w:val="0"/>
                <w:numId w:val="26"/>
              </w:numPr>
              <w:spacing w:after="0" w:line="276" w:lineRule="auto"/>
              <w:jc w:val="both"/>
            </w:pPr>
            <w:r w:rsidRPr="00487DB1">
              <w:t xml:space="preserve">Attach the Local Area WDB Youth Service Provider’s chart, effective July 1, </w:t>
            </w:r>
            <w:r w:rsidR="00CC687C">
              <w:t>2024</w:t>
            </w:r>
            <w:r w:rsidRPr="00487DB1">
              <w:t xml:space="preserve">, using the </w:t>
            </w:r>
            <w:r w:rsidR="00D813E8" w:rsidRPr="004C505E">
              <w:t xml:space="preserve">PY </w:t>
            </w:r>
            <w:r w:rsidR="00CC687C">
              <w:t>2024</w:t>
            </w:r>
            <w:r w:rsidR="00D813E8" w:rsidRPr="004C505E">
              <w:t xml:space="preserve"> Youth Service Provider List</w:t>
            </w:r>
            <w:r w:rsidRPr="00487DB1">
              <w:t xml:space="preserve"> provided. Complete each column to include specifying where Youth Services are provided.</w:t>
            </w:r>
          </w:p>
        </w:tc>
      </w:tr>
      <w:tr w:rsidR="00E04064" w:rsidRPr="00487DB1" w14:paraId="1F0DE998" w14:textId="77777777" w:rsidTr="0095799C">
        <w:trPr>
          <w:jc w:val="center"/>
        </w:trPr>
        <w:tc>
          <w:tcPr>
            <w:tcW w:w="10790" w:type="dxa"/>
          </w:tcPr>
          <w:p w14:paraId="5460C261" w14:textId="01D7890B"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CC687C">
              <w:rPr>
                <w:i/>
                <w:iCs/>
              </w:rPr>
              <w:t>2024</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487DB1" w:rsidRDefault="0095799C" w:rsidP="00C773A4">
      <w:pPr>
        <w:pStyle w:val="ListParagraph"/>
        <w:spacing w:after="0" w:line="276" w:lineRule="auto"/>
        <w:ind w:left="0"/>
      </w:pPr>
    </w:p>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48FBB2CF" w:rsidR="000827AD" w:rsidRPr="00487DB1" w:rsidRDefault="007B7FD1" w:rsidP="00AD0E41">
            <w:pPr>
              <w:pStyle w:val="ListParagraph"/>
              <w:numPr>
                <w:ilvl w:val="0"/>
                <w:numId w:val="26"/>
              </w:numPr>
              <w:spacing w:after="0" w:line="276" w:lineRule="auto"/>
              <w:jc w:val="both"/>
              <w:rPr>
                <w:bCs/>
              </w:rPr>
            </w:pPr>
            <w:r w:rsidRPr="00487DB1">
              <w:t>Provide the date and process for the competitive procurement</w:t>
            </w:r>
            <w:r>
              <w:t xml:space="preserve"> </w:t>
            </w:r>
            <w:r w:rsidRPr="00487DB1">
              <w:t xml:space="preserve">of the </w:t>
            </w:r>
            <w:r>
              <w:t xml:space="preserve">Youth </w:t>
            </w:r>
            <w:r w:rsidRPr="00487DB1">
              <w:t>Programs that ensures an arm’s-length relationship between the Local Area WDB and service delivery.</w:t>
            </w:r>
            <w:r>
              <w:t xml:space="preserve"> </w:t>
            </w:r>
            <w:r w:rsidRPr="00487DB1">
              <w:t xml:space="preserve">Include the expected length of the contract(s) (one to </w:t>
            </w:r>
            <w:r>
              <w:t>three</w:t>
            </w:r>
            <w:r w:rsidRPr="00487DB1">
              <w:t xml:space="preserve"> years</w:t>
            </w:r>
            <w:r>
              <w:t xml:space="preserve"> and the current year status of the contract (e.g., two of three years</w:t>
            </w:r>
            <w:r w:rsidRPr="00487DB1">
              <w:t>).</w:t>
            </w:r>
            <w:r>
              <w:t xml:space="preserve"> </w:t>
            </w:r>
            <w:r w:rsidRPr="00487DB1">
              <w:t>Identify any service</w:t>
            </w:r>
            <w:r w:rsidRPr="00DA7069">
              <w:rPr>
                <w:b/>
              </w:rPr>
              <w:t xml:space="preserve"> </w:t>
            </w:r>
            <w:r w:rsidRPr="00487DB1">
              <w:t>provider contract extensions.</w:t>
            </w:r>
            <w:r>
              <w:t xml:space="preserve"> [</w:t>
            </w:r>
            <w:r w:rsidRPr="005D2E3A">
              <w:t>WIOA Section 108(b)(16)</w:t>
            </w:r>
            <w:r>
              <w:t>, CPS 04-2022]</w:t>
            </w:r>
          </w:p>
        </w:tc>
      </w:tr>
      <w:tr w:rsidR="00DA2149" w:rsidRPr="00487DB1" w14:paraId="34168C3A" w14:textId="77777777" w:rsidTr="0002139D">
        <w:sdt>
          <w:sdtPr>
            <w:rPr>
              <w:color w:val="808080"/>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6126453F" w:rsidR="00242C4A" w:rsidRPr="00242C4A" w:rsidRDefault="00242C4A" w:rsidP="00242C4A">
            <w:pPr>
              <w:pStyle w:val="ListParagraph"/>
              <w:spacing w:after="0" w:line="276" w:lineRule="auto"/>
              <w:ind w:left="0"/>
              <w:jc w:val="both"/>
              <w:rPr>
                <w:i/>
                <w:iCs/>
              </w:rPr>
            </w:pPr>
            <w:r w:rsidRPr="00242C4A">
              <w:rPr>
                <w:i/>
                <w:iCs/>
              </w:rPr>
              <w:t>USDOL granted North Carolina a waiver for Program Year</w:t>
            </w:r>
            <w:r w:rsidR="00D22A02">
              <w:rPr>
                <w:i/>
                <w:iCs/>
              </w:rPr>
              <w:t>s</w:t>
            </w:r>
            <w:r w:rsidRPr="00242C4A">
              <w:rPr>
                <w:i/>
                <w:iCs/>
              </w:rPr>
              <w:t xml:space="preserve"> </w:t>
            </w:r>
            <w:r w:rsidR="00D22A02" w:rsidRPr="002537F8">
              <w:rPr>
                <w:i/>
                <w:iCs/>
              </w:rPr>
              <w:t xml:space="preserve">2022 and </w:t>
            </w:r>
            <w:r w:rsidRPr="002537F8">
              <w:rPr>
                <w:i/>
                <w:iCs/>
              </w:rPr>
              <w:t>2023</w:t>
            </w:r>
            <w:r w:rsidRPr="00242C4A">
              <w:rPr>
                <w:i/>
                <w:iCs/>
              </w:rPr>
              <w:t xml:space="preserve">, which </w:t>
            </w:r>
            <w:r w:rsidR="0094281C" w:rsidRPr="00242C4A">
              <w:rPr>
                <w:i/>
                <w:iCs/>
              </w:rPr>
              <w:t>reduce</w:t>
            </w:r>
            <w:r w:rsidR="0094281C">
              <w:rPr>
                <w:i/>
                <w:iCs/>
              </w:rPr>
              <w:t>d</w:t>
            </w:r>
            <w:r w:rsidR="0094281C" w:rsidRPr="00242C4A">
              <w:rPr>
                <w:i/>
                <w:iCs/>
              </w:rPr>
              <w:t xml:space="preserve"> </w:t>
            </w:r>
            <w:r w:rsidRPr="00242C4A">
              <w:rPr>
                <w:i/>
                <w:iCs/>
              </w:rPr>
              <w:t xml:space="preserve">the minimum </w:t>
            </w:r>
            <w:r w:rsidR="00D22A02">
              <w:rPr>
                <w:i/>
                <w:iCs/>
              </w:rPr>
              <w:t>Title I Y</w:t>
            </w:r>
            <w:r w:rsidRPr="00242C4A">
              <w:rPr>
                <w:i/>
                <w:iCs/>
              </w:rPr>
              <w:t xml:space="preserve">outh expenditure rate </w:t>
            </w:r>
            <w:r w:rsidR="00D22A02">
              <w:rPr>
                <w:i/>
                <w:iCs/>
              </w:rPr>
              <w:t xml:space="preserve">requirement </w:t>
            </w:r>
            <w:r w:rsidRPr="00242C4A">
              <w:rPr>
                <w:i/>
                <w:iCs/>
              </w:rPr>
              <w:t xml:space="preserve">for OSY from 75% to 50%  and </w:t>
            </w:r>
            <w:r w:rsidR="0094281C" w:rsidRPr="00242C4A">
              <w:rPr>
                <w:i/>
                <w:iCs/>
              </w:rPr>
              <w:t>allow</w:t>
            </w:r>
            <w:r w:rsidR="0094281C">
              <w:rPr>
                <w:i/>
                <w:iCs/>
              </w:rPr>
              <w:t>ed</w:t>
            </w:r>
            <w:r w:rsidR="0094281C" w:rsidRPr="00242C4A">
              <w:rPr>
                <w:i/>
                <w:iCs/>
              </w:rPr>
              <w:t xml:space="preserve"> </w:t>
            </w:r>
            <w:r w:rsidRPr="00242C4A">
              <w:rPr>
                <w:i/>
                <w:iCs/>
              </w:rPr>
              <w:t>the maximum expenditure rate for in-school youth (ISY) to be increased from 25% to</w:t>
            </w:r>
            <w:r w:rsidR="005851F1">
              <w:rPr>
                <w:i/>
                <w:iCs/>
              </w:rPr>
              <w:t xml:space="preserve"> up to</w:t>
            </w:r>
            <w:r w:rsidRPr="00242C4A">
              <w:rPr>
                <w:i/>
                <w:iCs/>
              </w:rPr>
              <w:t xml:space="preserve"> 50%.</w:t>
            </w:r>
            <w:r w:rsidR="002639C4">
              <w:rPr>
                <w:i/>
                <w:iCs/>
              </w:rPr>
              <w:t xml:space="preserve"> NC is requesting the same waiver for Program Year 2024.</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D22A02">
        <w:tc>
          <w:tcPr>
            <w:tcW w:w="10790" w:type="dxa"/>
            <w:shd w:val="clear" w:color="auto" w:fill="E2EFD9" w:themeFill="accent6" w:themeFillTint="33"/>
            <w:tcMar>
              <w:top w:w="72" w:type="dxa"/>
              <w:left w:w="72" w:type="dxa"/>
              <w:bottom w:w="72" w:type="dxa"/>
              <w:right w:w="72" w:type="dxa"/>
            </w:tcMar>
          </w:tcPr>
          <w:p w14:paraId="6A10DBE2" w14:textId="299FD184" w:rsidR="00995268" w:rsidRPr="00FD081A" w:rsidRDefault="00410B44" w:rsidP="00D13CC0">
            <w:pPr>
              <w:pStyle w:val="ListParagraph"/>
              <w:numPr>
                <w:ilvl w:val="0"/>
                <w:numId w:val="26"/>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p>
          <w:p w14:paraId="11C7CED3" w14:textId="77777777" w:rsidR="00410B44" w:rsidRPr="00FD081A" w:rsidRDefault="00410B44" w:rsidP="00410B44">
            <w:pPr>
              <w:spacing w:after="0" w:line="276" w:lineRule="auto"/>
              <w:jc w:val="both"/>
            </w:pPr>
          </w:p>
          <w:p w14:paraId="39563F0F" w14:textId="7A0F814D" w:rsidR="00410B44" w:rsidRPr="00FD081A" w:rsidRDefault="00410B44" w:rsidP="005D266C">
            <w:pPr>
              <w:pStyle w:val="ListParagraph"/>
              <w:numPr>
                <w:ilvl w:val="0"/>
                <w:numId w:val="51"/>
              </w:numPr>
              <w:spacing w:after="0" w:line="276" w:lineRule="auto"/>
              <w:jc w:val="both"/>
            </w:pPr>
            <w:r w:rsidRPr="00FD081A">
              <w:t xml:space="preserve">State how the WDB will achieve the </w:t>
            </w:r>
            <w:r w:rsidR="00650FC7">
              <w:t>75</w:t>
            </w:r>
            <w:r w:rsidR="00F16291" w:rsidRPr="00FD081A">
              <w:t>%</w:t>
            </w:r>
            <w:r w:rsidRPr="00FD081A">
              <w:t xml:space="preserve"> OSY expenditure rate and describe the steps that will be taken to comply with the WDB's programmatic goals and outcomes.</w:t>
            </w:r>
          </w:p>
          <w:p w14:paraId="3CBDE416" w14:textId="38871AE6" w:rsidR="00410B44" w:rsidRPr="00FD081A" w:rsidRDefault="00410B44" w:rsidP="005D266C">
            <w:pPr>
              <w:pStyle w:val="ListParagraph"/>
              <w:numPr>
                <w:ilvl w:val="0"/>
                <w:numId w:val="51"/>
              </w:numPr>
              <w:spacing w:after="0" w:line="276" w:lineRule="auto"/>
              <w:jc w:val="both"/>
            </w:pPr>
            <w:r w:rsidRPr="00FD081A">
              <w:t>Describe why there is a need to serve additional ISY in the local area region</w:t>
            </w:r>
            <w:r w:rsidR="00A31847" w:rsidRPr="00FD081A">
              <w:t xml:space="preserve"> and state how the WDB will achieve the </w:t>
            </w:r>
            <w:r w:rsidR="00650FC7">
              <w:t>25</w:t>
            </w:r>
            <w:r w:rsidR="00A31847" w:rsidRPr="00FD081A">
              <w:t>% ISY expenditure rate</w:t>
            </w:r>
            <w:r w:rsidRPr="00FD081A">
              <w:t>.</w:t>
            </w:r>
          </w:p>
          <w:p w14:paraId="5BE3FE53" w14:textId="134589CB" w:rsidR="00410B44" w:rsidRPr="00FD081A" w:rsidRDefault="00410B44" w:rsidP="005D266C">
            <w:pPr>
              <w:pStyle w:val="ListParagraph"/>
              <w:numPr>
                <w:ilvl w:val="0"/>
                <w:numId w:val="51"/>
              </w:numPr>
              <w:spacing w:after="0" w:line="276" w:lineRule="auto"/>
              <w:jc w:val="both"/>
            </w:pPr>
            <w:r w:rsidRPr="00FD081A">
              <w:t>Describe how the local area region will be able to meet the demand for youth services by using the waiver.</w:t>
            </w:r>
          </w:p>
          <w:p w14:paraId="54A0AA4A" w14:textId="77777777" w:rsidR="00410B44" w:rsidRPr="00FD081A" w:rsidRDefault="00410B44" w:rsidP="00410B44">
            <w:pPr>
              <w:spacing w:after="0" w:line="276" w:lineRule="auto"/>
            </w:pPr>
          </w:p>
          <w:p w14:paraId="5E11368A" w14:textId="4091C300" w:rsidR="00410B44" w:rsidRPr="00410B44" w:rsidRDefault="00410B44" w:rsidP="00410B44">
            <w:pPr>
              <w:spacing w:after="0" w:line="276" w:lineRule="auto"/>
              <w:rPr>
                <w:bCs/>
              </w:rPr>
            </w:pPr>
            <w:r w:rsidRPr="00FD081A">
              <w:t>[WIOA Section 129(a)(4)(A)] (CPS 09-2021</w:t>
            </w:r>
            <w:r w:rsidR="005851F1">
              <w:t>, Change 1</w:t>
            </w:r>
            <w:r w:rsidRPr="00FD081A">
              <w:t xml:space="preserve">) (OG </w:t>
            </w:r>
            <w:r w:rsidR="00995268" w:rsidRPr="00FD081A">
              <w:t>07</w:t>
            </w:r>
            <w:r w:rsidRPr="00FD081A">
              <w:t>-2022</w:t>
            </w:r>
            <w:r w:rsidR="005851F1">
              <w:t>, Change 1</w:t>
            </w:r>
            <w:r w:rsidRPr="00FD081A">
              <w:t>)</w:t>
            </w:r>
          </w:p>
        </w:tc>
      </w:tr>
      <w:tr w:rsidR="00410B44" w:rsidRPr="00487DB1" w14:paraId="0286DD67" w14:textId="77777777" w:rsidTr="00D22A02">
        <w:sdt>
          <w:sdtPr>
            <w:rPr>
              <w:color w:val="808080"/>
            </w:r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1C4102">
                  <w:rPr>
                    <w:color w:val="808080"/>
                  </w:rPr>
                  <w:t>Click here to enter text.</w:t>
                </w:r>
              </w:p>
            </w:tc>
          </w:sdtContent>
        </w:sdt>
      </w:tr>
    </w:tbl>
    <w:p w14:paraId="344F4258" w14:textId="1FCFA78D" w:rsidR="00410B44" w:rsidRPr="001755B6" w:rsidRDefault="00410B44" w:rsidP="00C773A4">
      <w:pPr>
        <w:spacing w:after="0" w:line="276" w:lineRule="auto"/>
      </w:pPr>
    </w:p>
    <w:p w14:paraId="2B633F0C" w14:textId="77777777" w:rsidR="009A7EC1" w:rsidRPr="00487DB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123909">
        <w:sdt>
          <w:sdtPr>
            <w:rPr>
              <w:color w:val="808080"/>
            </w:r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1C4102">
                  <w:rPr>
                    <w:color w:val="808080"/>
                  </w:rPr>
                  <w:t>Click here to enter text.</w:t>
                </w:r>
              </w:p>
            </w:tc>
          </w:sdtContent>
        </w:sdt>
      </w:tr>
    </w:tbl>
    <w:p w14:paraId="4E72CD64" w14:textId="77777777" w:rsidR="00EF61B3" w:rsidRPr="00487DB1" w:rsidRDefault="00EF61B3" w:rsidP="00C773A4">
      <w:pPr>
        <w:tabs>
          <w:tab w:val="left" w:pos="720"/>
        </w:tabs>
        <w:spacing w:after="0" w:line="276" w:lineRule="auto"/>
      </w:pPr>
    </w:p>
    <w:p w14:paraId="2153F52A" w14:textId="77777777" w:rsidR="007012C8" w:rsidRPr="00487DB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4648BB5C" w:rsidR="006B7A30" w:rsidRPr="00487DB1" w:rsidRDefault="006B7A30" w:rsidP="00AD0E41">
            <w:pPr>
              <w:pStyle w:val="ListParagraph"/>
              <w:numPr>
                <w:ilvl w:val="0"/>
                <w:numId w:val="26"/>
              </w:numPr>
              <w:spacing w:after="0" w:line="276" w:lineRule="auto"/>
              <w:jc w:val="both"/>
              <w:rPr>
                <w:bCs/>
              </w:rPr>
            </w:pPr>
            <w:r w:rsidRPr="00487DB1">
              <w:t xml:space="preserve">Does the Local Area WDB have a dedicated full-time Youth Business Services Representative (or similar title) at the Local Area WDB level or at the Provider </w:t>
            </w:r>
            <w:proofErr w:type="gramStart"/>
            <w:r w:rsidRPr="00487DB1">
              <w:t>level</w:t>
            </w:r>
            <w:r w:rsidR="00EB12B8">
              <w:t>.</w:t>
            </w:r>
            <w:proofErr w:type="gramEnd"/>
            <w:r w:rsidRPr="00487DB1">
              <w:t xml:space="preserve"> </w:t>
            </w:r>
            <w:r w:rsidR="00EB12B8">
              <w:t>I</w:t>
            </w:r>
            <w:r w:rsidRPr="00487DB1">
              <w:t xml:space="preserve">f so, state </w:t>
            </w:r>
            <w:r w:rsidR="00EB12B8">
              <w:t xml:space="preserve">at </w:t>
            </w:r>
            <w:r w:rsidRPr="00487DB1">
              <w:t>which level</w:t>
            </w:r>
            <w:r w:rsidR="00EB12B8">
              <w:t>,</w:t>
            </w:r>
            <w:r w:rsidRPr="00487DB1">
              <w:t xml:space="preserve"> how many</w:t>
            </w:r>
            <w:r w:rsidR="00EB12B8">
              <w:t xml:space="preserve"> representatives</w:t>
            </w:r>
            <w:r w:rsidR="005851F1">
              <w:t xml:space="preserve">, and </w:t>
            </w:r>
            <w:r w:rsidR="005851F1" w:rsidRPr="00A47A99">
              <w:t xml:space="preserve">how </w:t>
            </w:r>
            <w:r w:rsidR="00EB12B8">
              <w:t>this</w:t>
            </w:r>
            <w:r w:rsidR="00EB12B8" w:rsidRPr="00A47A99">
              <w:t xml:space="preserve"> </w:t>
            </w:r>
            <w:r w:rsidR="005851F1" w:rsidRPr="00A47A99">
              <w:t>impacts the Youth Program Design</w:t>
            </w:r>
            <w:r w:rsidRPr="00487DB1">
              <w:t>?</w:t>
            </w:r>
          </w:p>
        </w:tc>
      </w:tr>
      <w:tr w:rsidR="00DA2149" w:rsidRPr="00487DB1" w14:paraId="243BA987" w14:textId="77777777" w:rsidTr="00123909">
        <w:sdt>
          <w:sdtPr>
            <w:rPr>
              <w:color w:val="808080"/>
            </w:r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1C4102">
                  <w:rPr>
                    <w:color w:val="808080"/>
                  </w:rPr>
                  <w:t>Click here to enter text.</w:t>
                </w:r>
              </w:p>
            </w:tc>
          </w:sdtContent>
        </w:sdt>
      </w:tr>
    </w:tbl>
    <w:p w14:paraId="0AB4896E" w14:textId="77777777" w:rsidR="00EF61B3" w:rsidRPr="00487DB1" w:rsidRDefault="00EF61B3" w:rsidP="00C773A4">
      <w:pPr>
        <w:tabs>
          <w:tab w:val="left" w:pos="720"/>
        </w:tabs>
        <w:spacing w:after="0" w:line="276" w:lineRule="auto"/>
      </w:pPr>
    </w:p>
    <w:p w14:paraId="27A3E34B" w14:textId="77777777" w:rsidR="009B0A3C" w:rsidRPr="00487DB1" w:rsidRDefault="009B0A3C"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487DB1" w:rsidRDefault="006B7A30" w:rsidP="00AD0E41">
            <w:pPr>
              <w:pStyle w:val="ListParagraph"/>
              <w:numPr>
                <w:ilvl w:val="0"/>
                <w:numId w:val="26"/>
              </w:numPr>
              <w:spacing w:after="0" w:line="276" w:lineRule="auto"/>
              <w:jc w:val="both"/>
              <w:rPr>
                <w:bCs/>
              </w:rPr>
            </w:pPr>
            <w:r w:rsidRPr="00487DB1">
              <w:t>Does the Local Area WDB</w:t>
            </w:r>
            <w:r w:rsidRPr="00487DB1">
              <w:rPr>
                <w:rStyle w:val="normaltextrun"/>
              </w:rPr>
              <w:t xml:space="preserve"> </w:t>
            </w:r>
            <w:r w:rsidRPr="00487DB1">
              <w:t xml:space="preserve">have </w:t>
            </w:r>
            <w:r w:rsidR="007A2005">
              <w:t>special</w:t>
            </w:r>
            <w:r w:rsidRPr="00487DB1">
              <w:t xml:space="preserve"> program</w:t>
            </w:r>
            <w:r w:rsidR="007A2005">
              <w:t>s</w:t>
            </w:r>
            <w:r w:rsidRPr="00487DB1">
              <w:t xml:space="preserve"> for young adults</w:t>
            </w:r>
            <w:r w:rsidR="007A2005">
              <w:t xml:space="preserve"> that are Justice-Involved or have a substance use disorder</w:t>
            </w:r>
            <w:r w:rsidRPr="00487DB1">
              <w:t xml:space="preserve">? If yes, please briefly describe </w:t>
            </w:r>
            <w:r w:rsidR="007A2005">
              <w:t>them</w:t>
            </w:r>
            <w:r w:rsidRPr="00487DB1">
              <w:t>.</w:t>
            </w:r>
          </w:p>
        </w:tc>
      </w:tr>
      <w:tr w:rsidR="00DA2149" w:rsidRPr="00487DB1" w14:paraId="0BDE5837" w14:textId="77777777" w:rsidTr="00123909">
        <w:sdt>
          <w:sdtPr>
            <w:rPr>
              <w:color w:val="808080"/>
            </w:r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1C4102">
                  <w:rPr>
                    <w:color w:val="808080"/>
                  </w:rPr>
                  <w:t>Click here to enter text.</w:t>
                </w:r>
              </w:p>
            </w:tc>
          </w:sdtContent>
        </w:sdt>
      </w:tr>
    </w:tbl>
    <w:p w14:paraId="2D89C18D" w14:textId="77777777" w:rsidR="00EF61B3" w:rsidRPr="00487DB1" w:rsidRDefault="00EF61B3" w:rsidP="00C773A4">
      <w:pPr>
        <w:tabs>
          <w:tab w:val="left" w:pos="720"/>
        </w:tabs>
        <w:spacing w:after="0" w:line="276" w:lineRule="auto"/>
      </w:pPr>
    </w:p>
    <w:p w14:paraId="1D9B5477" w14:textId="77777777" w:rsidR="001B1B70" w:rsidRPr="00487DB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487DB1" w:rsidRDefault="006B7A30" w:rsidP="00AD0E41">
            <w:pPr>
              <w:pStyle w:val="ListParagraph"/>
              <w:numPr>
                <w:ilvl w:val="0"/>
                <w:numId w:val="26"/>
              </w:numPr>
              <w:spacing w:after="0" w:line="276" w:lineRule="auto"/>
              <w:jc w:val="both"/>
            </w:pPr>
            <w:r w:rsidRPr="00487DB1">
              <w:t>Describe how the Local Area WDB partners, aligns, and leverages, as appropriate with:</w:t>
            </w:r>
          </w:p>
          <w:p w14:paraId="463E9DA7" w14:textId="77777777" w:rsidR="006B7A30" w:rsidRPr="00487DB1" w:rsidRDefault="006B7A30" w:rsidP="00AD0E41">
            <w:pPr>
              <w:pStyle w:val="ListParagraph"/>
              <w:numPr>
                <w:ilvl w:val="0"/>
                <w:numId w:val="28"/>
              </w:numPr>
              <w:spacing w:after="0" w:line="276" w:lineRule="auto"/>
              <w:ind w:left="1080"/>
              <w:jc w:val="both"/>
            </w:pPr>
            <w:r w:rsidRPr="00487DB1">
              <w:t>Title II Adult Education and Family Literacy Act program resources and policies.</w:t>
            </w:r>
          </w:p>
          <w:p w14:paraId="6B32F006" w14:textId="77777777" w:rsidR="006B7A30" w:rsidRPr="00487DB1" w:rsidRDefault="006B7A30" w:rsidP="00AD0E41">
            <w:pPr>
              <w:pStyle w:val="ListParagraph"/>
              <w:numPr>
                <w:ilvl w:val="0"/>
                <w:numId w:val="28"/>
              </w:numPr>
              <w:spacing w:after="0" w:line="276" w:lineRule="auto"/>
              <w:ind w:left="1080"/>
              <w:jc w:val="both"/>
            </w:pPr>
            <w:r w:rsidRPr="00487DB1">
              <w:t>Title IV Vocational Rehabilitation program resources and policies.</w:t>
            </w:r>
          </w:p>
          <w:p w14:paraId="68CCE04F" w14:textId="696FF346" w:rsidR="006B7A30" w:rsidRPr="00487DB1" w:rsidRDefault="006B7A30" w:rsidP="00AD0E41">
            <w:pPr>
              <w:pStyle w:val="ListParagraph"/>
              <w:numPr>
                <w:ilvl w:val="0"/>
                <w:numId w:val="28"/>
              </w:numPr>
              <w:spacing w:after="0" w:line="276" w:lineRule="auto"/>
              <w:ind w:left="1080"/>
              <w:jc w:val="both"/>
            </w:pPr>
            <w:r w:rsidRPr="00487DB1">
              <w:t>Integrates adult education with occupational education and training and workforce preparation, as Local Area WDB’s and the creation of career pathways for youth. [USDOL TEGL 8-15]</w:t>
            </w:r>
          </w:p>
        </w:tc>
      </w:tr>
      <w:tr w:rsidR="00DA2149" w:rsidRPr="00487DB1" w14:paraId="72DF0896" w14:textId="77777777" w:rsidTr="00123909">
        <w:sdt>
          <w:sdtPr>
            <w:rPr>
              <w:color w:val="808080"/>
            </w:r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1C4102">
                  <w:rPr>
                    <w:color w:val="808080"/>
                  </w:rPr>
                  <w:t>Click here to enter text.</w:t>
                </w:r>
              </w:p>
            </w:tc>
          </w:sdtContent>
        </w:sdt>
      </w:tr>
    </w:tbl>
    <w:p w14:paraId="5EBE7A9A" w14:textId="77777777" w:rsidR="00EF61B3" w:rsidRPr="00487DB1" w:rsidRDefault="00EF61B3" w:rsidP="00C773A4">
      <w:pPr>
        <w:spacing w:after="0" w:line="276" w:lineRule="auto"/>
      </w:pPr>
    </w:p>
    <w:p w14:paraId="7A2A358A" w14:textId="7F53E780" w:rsidR="008B2B2E"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487DB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50937440"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If yes, attach the Youth Incentive Policy</w:t>
            </w:r>
            <w:r w:rsidR="00EB12B8">
              <w:t xml:space="preserve">, which 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lastRenderedPageBreak/>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487DB1" w:rsidRDefault="00226E12" w:rsidP="00AD0E41">
            <w:pPr>
              <w:pStyle w:val="ListParagraph"/>
              <w:numPr>
                <w:ilvl w:val="0"/>
                <w:numId w:val="26"/>
              </w:numPr>
              <w:spacing w:after="0" w:line="276" w:lineRule="auto"/>
              <w:rPr>
                <w:bCs/>
              </w:rPr>
            </w:pPr>
            <w:r w:rsidRPr="00487DB1">
              <w:t>If the Local Area WDB does not offer incentives for (NextGen) youth, please explain why.</w:t>
            </w:r>
          </w:p>
        </w:tc>
      </w:tr>
      <w:tr w:rsidR="00DA2149" w:rsidRPr="00487DB1" w14:paraId="3DA57DB3" w14:textId="77777777" w:rsidTr="00123909">
        <w:sdt>
          <w:sdtPr>
            <w:rPr>
              <w:color w:val="808080"/>
            </w:r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1C4102">
                  <w:rPr>
                    <w:color w:val="808080"/>
                  </w:rPr>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487DB1" w:rsidRDefault="00226E12" w:rsidP="00AD0E41">
            <w:pPr>
              <w:pStyle w:val="ListParagraph"/>
              <w:numPr>
                <w:ilvl w:val="0"/>
                <w:numId w:val="26"/>
              </w:numPr>
              <w:spacing w:after="0" w:line="276" w:lineRule="auto"/>
              <w:jc w:val="both"/>
              <w:rPr>
                <w:bCs/>
              </w:rPr>
            </w:pPr>
            <w:r w:rsidRPr="00487DB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487DB1" w14:paraId="67D80229" w14:textId="77777777" w:rsidTr="00123909">
        <w:sdt>
          <w:sdtPr>
            <w:rPr>
              <w:color w:val="808080"/>
            </w:r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1C4102">
                  <w:rPr>
                    <w:color w:val="808080"/>
                  </w:rPr>
                  <w:t>Click here to enter text.</w:t>
                </w:r>
              </w:p>
            </w:tc>
          </w:sdtContent>
        </w:sdt>
      </w:tr>
    </w:tbl>
    <w:p w14:paraId="70B3F297" w14:textId="311B8976" w:rsidR="00EF61B3" w:rsidRPr="00487DB1" w:rsidRDefault="00EF61B3" w:rsidP="00C773A4">
      <w:pPr>
        <w:tabs>
          <w:tab w:val="left" w:pos="720"/>
        </w:tabs>
        <w:spacing w:after="0" w:line="276" w:lineRule="auto"/>
      </w:pPr>
    </w:p>
    <w:p w14:paraId="257D5D86" w14:textId="77777777" w:rsidR="00403CF4" w:rsidRPr="00487DB1" w:rsidRDefault="00403CF4"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487DB1" w14:paraId="74C90AF6" w14:textId="77777777" w:rsidTr="00745308">
        <w:trPr>
          <w:jc w:val="center"/>
        </w:trPr>
        <w:tc>
          <w:tcPr>
            <w:tcW w:w="10790" w:type="dxa"/>
            <w:shd w:val="clear" w:color="auto" w:fill="E2EFD9" w:themeFill="accent6" w:themeFillTint="33"/>
          </w:tcPr>
          <w:p w14:paraId="71340C4E" w14:textId="75F6B075" w:rsidR="00745308" w:rsidRPr="00487DB1" w:rsidRDefault="00745308" w:rsidP="00AD0E41">
            <w:pPr>
              <w:pStyle w:val="ListParagraph"/>
              <w:numPr>
                <w:ilvl w:val="0"/>
                <w:numId w:val="26"/>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potential use of shared funding. </w:t>
            </w:r>
            <w:r w:rsidR="007A2005">
              <w:t xml:space="preserve">Please specify partners. </w:t>
            </w:r>
            <w:r w:rsidRPr="00487DB1">
              <w:t>[WIOA Section 129(c)(2)(A)]</w:t>
            </w:r>
          </w:p>
        </w:tc>
      </w:tr>
      <w:tr w:rsidR="00E04064" w:rsidRPr="00487DB1" w14:paraId="77265756" w14:textId="77777777" w:rsidTr="00745308">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p w14:paraId="055FBC2A" w14:textId="1DAED129" w:rsidR="008B2B2E"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E8489D">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E8489D">
        <w:tc>
          <w:tcPr>
            <w:tcW w:w="10790"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E8489D">
        <w:sdt>
          <w:sdtPr>
            <w:rPr>
              <w:color w:val="808080"/>
            </w:rPr>
            <w:id w:val="1299193923"/>
            <w:placeholder>
              <w:docPart w:val="62F3D89BADF542CDBEF396B639343C21"/>
            </w:placeholder>
            <w:text w:multiLine="1"/>
          </w:sdtPr>
          <w:sdtEndPr/>
          <w:sdtContent>
            <w:tc>
              <w:tcPr>
                <w:tcW w:w="10790"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E8489D">
        <w:tc>
          <w:tcPr>
            <w:tcW w:w="10790"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E8489D">
        <w:tc>
          <w:tcPr>
            <w:tcW w:w="10790"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E8489D">
        <w:sdt>
          <w:sdtPr>
            <w:rPr>
              <w:color w:val="808080"/>
            </w:rPr>
            <w:id w:val="1151639986"/>
            <w:placeholder>
              <w:docPart w:val="42CC0675A3654B45BA7CDDCAF57EFA31"/>
            </w:placeholder>
            <w:text w:multiLine="1"/>
          </w:sdtPr>
          <w:sdtEndPr/>
          <w:sdtContent>
            <w:tc>
              <w:tcPr>
                <w:tcW w:w="10790"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E8489D">
        <w:tc>
          <w:tcPr>
            <w:tcW w:w="10790" w:type="dxa"/>
            <w:shd w:val="clear" w:color="auto" w:fill="E2EFD9" w:themeFill="accent6" w:themeFillTint="33"/>
            <w:tcMar>
              <w:top w:w="72" w:type="dxa"/>
              <w:left w:w="72" w:type="dxa"/>
              <w:bottom w:w="72" w:type="dxa"/>
              <w:right w:w="72" w:type="dxa"/>
            </w:tcMar>
          </w:tcPr>
          <w:p w14:paraId="09F429DB" w14:textId="54B150BF"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CC687C">
              <w:t>2024</w:t>
            </w:r>
            <w:r w:rsidR="007F50F3">
              <w:t>.</w:t>
            </w:r>
          </w:p>
        </w:tc>
      </w:tr>
      <w:tr w:rsidR="0003736F" w:rsidRPr="00487DB1" w14:paraId="108F7E8B" w14:textId="77777777" w:rsidTr="00E8489D">
        <w:sdt>
          <w:sdtPr>
            <w:rPr>
              <w:color w:val="808080"/>
            </w:rPr>
            <w:id w:val="-1658059243"/>
            <w:placeholder>
              <w:docPart w:val="6026EF490AF04374A0CB8A0DCBFA9008"/>
            </w:placeholder>
            <w:text w:multiLine="1"/>
          </w:sdtPr>
          <w:sdtEndPr/>
          <w:sdtContent>
            <w:tc>
              <w:tcPr>
                <w:tcW w:w="10790"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E8489D">
        <w:sdt>
          <w:sdtPr>
            <w:rPr>
              <w:color w:val="808080"/>
            </w:rPr>
            <w:id w:val="-1434120518"/>
            <w:placeholder>
              <w:docPart w:val="B657AF935AFB4E129602D0D64786AA3A"/>
            </w:placeholder>
            <w:text w:multiLine="1"/>
          </w:sdtPr>
          <w:sdtEndPr/>
          <w:sdtContent>
            <w:tc>
              <w:tcPr>
                <w:tcW w:w="10790"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E8489D">
        <w:sdt>
          <w:sdtPr>
            <w:rPr>
              <w:color w:val="808080"/>
            </w:rPr>
            <w:id w:val="994993415"/>
            <w:placeholder>
              <w:docPart w:val="80B9FDB55D5B45DA84CC06A5B913D195"/>
            </w:placeholder>
            <w:text w:multiLine="1"/>
          </w:sdtPr>
          <w:sdtEndPr/>
          <w:sdtContent>
            <w:tc>
              <w:tcPr>
                <w:tcW w:w="10790"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lastRenderedPageBreak/>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shd w:val="clear" w:color="auto" w:fill="E2EFD9" w:themeFill="accent6" w:themeFillTint="33"/>
          </w:tcPr>
          <w:p w14:paraId="57709071" w14:textId="1B3DDD14"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CC687C">
              <w:t>2024</w:t>
            </w:r>
            <w:r w:rsidRPr="00487DB1">
              <w:t xml:space="preserve"> Youth Committee’s planned meeting schedule to include dates, time, and location.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7C5BA0AA" w:rsidR="001122D6" w:rsidRDefault="001122D6">
      <w:pPr>
        <w:spacing w:after="0" w:line="240" w:lineRule="auto"/>
        <w:rPr>
          <w:b/>
          <w:sz w:val="28"/>
          <w:szCs w:val="28"/>
        </w:rPr>
      </w:pPr>
    </w:p>
    <w:p w14:paraId="5903C83A" w14:textId="21D18516" w:rsidR="009456BC" w:rsidRPr="00487DB1" w:rsidRDefault="0061748B" w:rsidP="00C91B26">
      <w:pPr>
        <w:pStyle w:val="ListParagraph"/>
        <w:numPr>
          <w:ilvl w:val="0"/>
          <w:numId w:val="13"/>
        </w:numPr>
        <w:spacing w:after="0" w:line="276" w:lineRule="auto"/>
        <w:rPr>
          <w:bCs/>
          <w:sz w:val="28"/>
          <w:szCs w:val="28"/>
        </w:rPr>
      </w:pPr>
      <w:r w:rsidRPr="00487DB1">
        <w:rPr>
          <w:b/>
          <w:sz w:val="28"/>
          <w:szCs w:val="28"/>
        </w:rPr>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487DB1" w:rsidRDefault="00D068D2" w:rsidP="00C773A4">
      <w:pPr>
        <w:pStyle w:val="ListParagraph"/>
        <w:spacing w:after="0" w:line="276" w:lineRule="auto"/>
        <w:ind w:left="0"/>
        <w:rPr>
          <w:bCs/>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487DB1" w14:paraId="265CD99D" w14:textId="77777777" w:rsidTr="004E6D2F">
        <w:trPr>
          <w:jc w:val="center"/>
        </w:trPr>
        <w:tc>
          <w:tcPr>
            <w:tcW w:w="10800" w:type="dxa"/>
            <w:shd w:val="clear" w:color="auto" w:fill="E2EFD9" w:themeFill="accent6" w:themeFillTint="33"/>
          </w:tcPr>
          <w:p w14:paraId="3576B725" w14:textId="46C12592" w:rsidR="004A45EA" w:rsidRPr="00487DB1" w:rsidRDefault="004A45EA" w:rsidP="00AD0E41">
            <w:pPr>
              <w:pStyle w:val="ListParagraph"/>
              <w:numPr>
                <w:ilvl w:val="0"/>
                <w:numId w:val="42"/>
              </w:numPr>
              <w:spacing w:after="0" w:line="276" w:lineRule="auto"/>
              <w:jc w:val="both"/>
            </w:pPr>
            <w:r w:rsidRPr="00487DB1">
              <w:t>List</w:t>
            </w:r>
            <w:r w:rsidR="00BB620C">
              <w:t xml:space="preserve"> all</w:t>
            </w:r>
            <w:r w:rsidRPr="00487DB1">
              <w:t xml:space="preserve"> additional funding received by the Local Area WDB </w:t>
            </w:r>
            <w:r w:rsidR="00B605B5">
              <w:t xml:space="preserve">(for example, </w:t>
            </w:r>
            <w:r w:rsidRPr="00487DB1">
              <w:t xml:space="preserve">to include </w:t>
            </w:r>
            <w:r w:rsidR="00485749">
              <w:t>but not limited to,</w:t>
            </w:r>
            <w:r w:rsidRPr="00487DB1">
              <w:t xml:space="preserve"> special grants, NC Job Ready Workforce Investment Grants, </w:t>
            </w:r>
            <w:r w:rsidR="00D309C8">
              <w:t>Business Services funds,</w:t>
            </w:r>
            <w:r w:rsidRPr="00487DB1">
              <w:t xml:space="preserve"> National Dislocated Worker Grants (NDWG) (disaster), </w:t>
            </w:r>
            <w:proofErr w:type="spellStart"/>
            <w:r w:rsidRPr="00487DB1">
              <w:t>YouthBuild</w:t>
            </w:r>
            <w:proofErr w:type="spellEnd"/>
            <w:r w:rsidRPr="00487DB1">
              <w:t xml:space="preserve">, Foundations, </w:t>
            </w:r>
            <w:r w:rsidR="00F12A5B">
              <w:t xml:space="preserve">American Rescue Plan Act </w:t>
            </w:r>
            <w:r w:rsidR="009548BF">
              <w:t>(</w:t>
            </w:r>
            <w:r w:rsidR="00F12A5B">
              <w:t>ARPA),</w:t>
            </w:r>
            <w:r w:rsidR="00BB46AF">
              <w:t xml:space="preserve"> </w:t>
            </w:r>
            <w:r w:rsidR="00F12A5B">
              <w:t xml:space="preserve"> </w:t>
            </w:r>
            <w:r w:rsidR="00BB46AF">
              <w:t xml:space="preserve">Partners for Reentry Opportunities in Workforce Development (PROWD), </w:t>
            </w:r>
            <w:r w:rsidRPr="00487DB1">
              <w:t>NCWorks Commission</w:t>
            </w:r>
            <w:r w:rsidR="00EE5DFD">
              <w:t xml:space="preserve"> Local Innovation Fund Grant</w:t>
            </w:r>
            <w:r w:rsidR="00546ABA">
              <w:t>,</w:t>
            </w:r>
            <w:r w:rsidRPr="00487DB1">
              <w:t xml:space="preserve"> and</w:t>
            </w:r>
            <w:r w:rsidR="00546ABA">
              <w:t>/or</w:t>
            </w:r>
            <w:r w:rsidRPr="00487DB1">
              <w:t xml:space="preserve"> outside funding to include a brief description of the source and the amount</w:t>
            </w:r>
            <w:r w:rsidR="00466FF0">
              <w:t xml:space="preserve"> received</w:t>
            </w:r>
            <w:r w:rsidR="0013447D">
              <w:t>)</w:t>
            </w:r>
            <w:r w:rsidRPr="00487DB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rPr>
              <w:color w:val="808080"/>
            </w:r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6B409D4F" w14:textId="77777777" w:rsidTr="00060F4C">
        <w:sdt>
          <w:sdtPr>
            <w:rPr>
              <w:color w:val="808080"/>
            </w:r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050230F0" w14:textId="77777777" w:rsidTr="00060F4C">
        <w:sdt>
          <w:sdtPr>
            <w:rPr>
              <w:color w:val="808080"/>
            </w:r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1C4102">
                  <w:rPr>
                    <w:color w:val="808080"/>
                  </w:rPr>
                  <w:t xml:space="preserve"> Click here to enter text. </w:t>
                </w:r>
              </w:p>
            </w:tc>
          </w:sdtContent>
        </w:sdt>
      </w:tr>
    </w:tbl>
    <w:p w14:paraId="297C1067" w14:textId="572D80E9" w:rsidR="004A45EA" w:rsidRPr="00487DB1" w:rsidRDefault="004E6D2F"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66FBA3D3" w:rsidR="004B17FE" w:rsidRPr="00487DB1" w:rsidRDefault="004B6A72" w:rsidP="00AD0E41">
            <w:pPr>
              <w:pStyle w:val="ListParagraph"/>
              <w:numPr>
                <w:ilvl w:val="0"/>
                <w:numId w:val="42"/>
              </w:numPr>
              <w:spacing w:after="0" w:line="276" w:lineRule="auto"/>
              <w:jc w:val="both"/>
              <w:rPr>
                <w:bCs/>
              </w:rPr>
            </w:pPr>
            <w:r>
              <w:t xml:space="preserve">Provide a </w:t>
            </w:r>
            <w:r w:rsidRPr="005E3894">
              <w:t xml:space="preserve">clear and detailed example </w:t>
            </w:r>
            <w:r w:rsidRPr="00487DB1">
              <w:t xml:space="preserve">of the Local Area WDB’s best or promising </w:t>
            </w:r>
            <w:r w:rsidRPr="00BB279C">
              <w:rPr>
                <w:b/>
                <w:bCs/>
              </w:rPr>
              <w:t>Adult/Dislocated Worker</w:t>
            </w:r>
            <w:r w:rsidRPr="00487DB1">
              <w:t xml:space="preserve"> program practice that has yielded positive results</w:t>
            </w:r>
            <w:r w:rsidRPr="00487DB1" w:rsidDel="00ED1893">
              <w:t xml:space="preserve"> </w:t>
            </w:r>
            <w:r>
              <w:t>with evidence, which affirms this practice is effective.</w:t>
            </w:r>
          </w:p>
        </w:tc>
      </w:tr>
      <w:tr w:rsidR="00DA2149" w:rsidRPr="00487DB1" w14:paraId="41A7BAC2" w14:textId="77777777" w:rsidTr="00C25E70">
        <w:sdt>
          <w:sdtPr>
            <w:rPr>
              <w:color w:val="808080"/>
            </w:r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1C4102">
                  <w:rPr>
                    <w:color w:val="808080"/>
                  </w:rPr>
                  <w:t>Click here to enter text.</w:t>
                </w:r>
              </w:p>
            </w:tc>
          </w:sdtContent>
        </w:sdt>
      </w:tr>
    </w:tbl>
    <w:p w14:paraId="3CCA783A" w14:textId="56B824E9"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3F82E143" w:rsidR="004B17FE" w:rsidRPr="00487DB1" w:rsidRDefault="007826E5" w:rsidP="00AD0E41">
            <w:pPr>
              <w:pStyle w:val="ListParagraph"/>
              <w:numPr>
                <w:ilvl w:val="0"/>
                <w:numId w:val="42"/>
              </w:numPr>
              <w:spacing w:after="0" w:line="276" w:lineRule="auto"/>
              <w:jc w:val="both"/>
              <w:rPr>
                <w:bCs/>
              </w:rPr>
            </w:pPr>
            <w:r w:rsidRPr="00F2661E">
              <w:lastRenderedPageBreak/>
              <w:t xml:space="preserve">Provide a clear and detailed example of the Local Area WDB’s best or promising </w:t>
            </w:r>
            <w:r w:rsidRPr="00BB279C">
              <w:rPr>
                <w:b/>
                <w:bCs/>
              </w:rPr>
              <w:t>Youth</w:t>
            </w:r>
            <w:r w:rsidRPr="00F2661E">
              <w:t xml:space="preserve"> program practice that has yielded positive results with evidence, which affirms this practice is effective.</w:t>
            </w:r>
          </w:p>
        </w:tc>
      </w:tr>
      <w:tr w:rsidR="00DA2149" w:rsidRPr="00487DB1" w14:paraId="2C475016" w14:textId="77777777" w:rsidTr="00C25E70">
        <w:sdt>
          <w:sdtPr>
            <w:rPr>
              <w:color w:val="808080"/>
            </w:r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1C4102">
                  <w:rPr>
                    <w:color w:val="808080"/>
                  </w:rPr>
                  <w:t>Click here to enter text.</w:t>
                </w:r>
              </w:p>
            </w:tc>
          </w:sdtContent>
        </w:sdt>
      </w:tr>
    </w:tbl>
    <w:p w14:paraId="367FDC3D" w14:textId="716CD1AA"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EB8429E" w:rsidR="004B17FE" w:rsidRPr="00487DB1" w:rsidRDefault="00101A16" w:rsidP="00AD0E41">
            <w:pPr>
              <w:pStyle w:val="ListParagraph"/>
              <w:numPr>
                <w:ilvl w:val="0"/>
                <w:numId w:val="42"/>
              </w:numPr>
              <w:spacing w:after="0" w:line="276" w:lineRule="auto"/>
              <w:jc w:val="both"/>
              <w:rPr>
                <w:bCs/>
              </w:rPr>
            </w:pPr>
            <w:r w:rsidRPr="00341963">
              <w:t xml:space="preserve">Provide a clear and detailed example of the Local Area WDB’s best or promising </w:t>
            </w:r>
            <w:r w:rsidRPr="00BB279C">
              <w:rPr>
                <w:b/>
                <w:bCs/>
              </w:rPr>
              <w:t>regional strategy</w:t>
            </w:r>
            <w:r w:rsidRPr="00341963">
              <w:t xml:space="preserve"> that ha</w:t>
            </w:r>
            <w:r>
              <w:t>s</w:t>
            </w:r>
            <w:r w:rsidRPr="00341963">
              <w:t xml:space="preserve"> yielded positive results with evidence, which affirms this practice is effective.</w:t>
            </w:r>
          </w:p>
        </w:tc>
      </w:tr>
      <w:tr w:rsidR="00DA2149" w:rsidRPr="00487DB1" w14:paraId="2B27A285" w14:textId="77777777" w:rsidTr="00C25E70">
        <w:sdt>
          <w:sdtPr>
            <w:rPr>
              <w:color w:val="808080"/>
            </w:r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1C4102">
                  <w:rPr>
                    <w:color w:val="808080"/>
                  </w:rPr>
                  <w:t>Click here to enter text.</w:t>
                </w:r>
              </w:p>
            </w:tc>
          </w:sdtContent>
        </w:sdt>
      </w:tr>
    </w:tbl>
    <w:p w14:paraId="1FD9D618" w14:textId="2E32F403" w:rsidR="00B21D65"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3242FB46" w:rsidR="004B17FE" w:rsidRPr="00487DB1" w:rsidRDefault="007C634F" w:rsidP="00AD0E41">
            <w:pPr>
              <w:pStyle w:val="ListParagraph"/>
              <w:keepNext/>
              <w:numPr>
                <w:ilvl w:val="0"/>
                <w:numId w:val="42"/>
              </w:numPr>
              <w:spacing w:after="0" w:line="276" w:lineRule="auto"/>
              <w:jc w:val="both"/>
              <w:rPr>
                <w:bCs/>
              </w:rPr>
            </w:pPr>
            <w:r w:rsidRPr="00F14E3E">
              <w:t xml:space="preserve">Provide a clear and detailed example of the Local Area WDB’s best or promising </w:t>
            </w:r>
            <w:r w:rsidRPr="00BB279C">
              <w:rPr>
                <w:b/>
                <w:bCs/>
              </w:rPr>
              <w:t>virtual services strategy</w:t>
            </w:r>
            <w:r>
              <w:t xml:space="preserve"> </w:t>
            </w:r>
            <w:r w:rsidRPr="00F14E3E">
              <w:t>that has yielded positive results with evidence, which affirms this practice is effective.</w:t>
            </w:r>
          </w:p>
        </w:tc>
      </w:tr>
      <w:tr w:rsidR="00DA2149" w:rsidRPr="00487DB1" w14:paraId="00061A19" w14:textId="77777777" w:rsidTr="00C25E70">
        <w:trPr>
          <w:cantSplit/>
        </w:trPr>
        <w:sdt>
          <w:sdtPr>
            <w:rPr>
              <w:color w:val="808080"/>
            </w:r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1C4102">
                  <w:rPr>
                    <w:color w:val="808080"/>
                  </w:rPr>
                  <w:t>Click here to enter text.</w:t>
                </w:r>
              </w:p>
            </w:tc>
          </w:sdtContent>
        </w:sdt>
      </w:tr>
    </w:tbl>
    <w:p w14:paraId="41762C40" w14:textId="101ED3CD" w:rsidR="004F0F3B" w:rsidRPr="00487DB1" w:rsidRDefault="00203DFB"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38A9788D" w:rsidR="004F0F3B" w:rsidRPr="00487DB1" w:rsidRDefault="00CC5A62" w:rsidP="00AD0E41">
            <w:pPr>
              <w:pStyle w:val="ListParagraph"/>
              <w:keepNext/>
              <w:numPr>
                <w:ilvl w:val="0"/>
                <w:numId w:val="42"/>
              </w:numPr>
              <w:spacing w:after="0" w:line="276" w:lineRule="auto"/>
              <w:jc w:val="both"/>
              <w:rPr>
                <w:bCs/>
              </w:rPr>
            </w:pPr>
            <w:r w:rsidRPr="00F14E3E">
              <w:t xml:space="preserve">Provide a clear and detailed example </w:t>
            </w:r>
            <w:r w:rsidR="004F0F3B" w:rsidRPr="006A2A26">
              <w:t xml:space="preserve">of the Local Area WDB’s </w:t>
            </w:r>
            <w:r w:rsidR="00AF447C">
              <w:t xml:space="preserve">innovative </w:t>
            </w:r>
            <w:r w:rsidR="004F0F3B" w:rsidRPr="00BB279C">
              <w:rPr>
                <w:b/>
                <w:bCs/>
              </w:rPr>
              <w:t xml:space="preserve">business </w:t>
            </w:r>
            <w:r w:rsidR="00CD045E" w:rsidRPr="00BB279C">
              <w:rPr>
                <w:b/>
                <w:bCs/>
              </w:rPr>
              <w:t>services strate</w:t>
            </w:r>
            <w:r w:rsidR="00BB279C">
              <w:rPr>
                <w:b/>
                <w:bCs/>
              </w:rPr>
              <w:t>g</w:t>
            </w:r>
            <w:r w:rsidR="00CD045E" w:rsidRPr="00BB279C">
              <w:rPr>
                <w:b/>
                <w:bCs/>
              </w:rPr>
              <w:t>i</w:t>
            </w:r>
            <w:r w:rsidR="00C135C1" w:rsidRPr="00BB279C">
              <w:rPr>
                <w:b/>
                <w:bCs/>
              </w:rPr>
              <w:t>es</w:t>
            </w:r>
            <w:r w:rsidR="00C135C1">
              <w:t xml:space="preserve"> </w:t>
            </w:r>
            <w:r w:rsidR="001A4E11">
              <w:t>and</w:t>
            </w:r>
            <w:r w:rsidR="001E2DD1">
              <w:t xml:space="preserve"> </w:t>
            </w:r>
            <w:r w:rsidR="004F0F3B" w:rsidRPr="006A2A26">
              <w:t>engagement practices that demonstrated employers taking charge and driving the agenda</w:t>
            </w:r>
            <w:r w:rsidRPr="00F14E3E">
              <w:t xml:space="preserve"> that has yielded positive results with evidence, which affirms this practice is effective.</w:t>
            </w:r>
          </w:p>
        </w:tc>
      </w:tr>
      <w:tr w:rsidR="004F0F3B" w:rsidRPr="00487DB1" w14:paraId="2A268390" w14:textId="77777777" w:rsidTr="00DD4146">
        <w:trPr>
          <w:cantSplit/>
        </w:trPr>
        <w:sdt>
          <w:sdtPr>
            <w:rPr>
              <w:color w:val="808080"/>
            </w:r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1C4102">
                  <w:rPr>
                    <w:color w:val="808080"/>
                  </w:rPr>
                  <w:t>Click here to enter text.</w:t>
                </w:r>
              </w:p>
            </w:tc>
          </w:sdtContent>
        </w:sdt>
      </w:tr>
    </w:tbl>
    <w:p w14:paraId="1D27085A" w14:textId="3603E8CF" w:rsidR="00331AE8" w:rsidRDefault="00331AE8" w:rsidP="00C773A4">
      <w:pPr>
        <w:spacing w:after="0" w:line="276" w:lineRule="auto"/>
      </w:pPr>
    </w:p>
    <w:p w14:paraId="4F07223E" w14:textId="5FB98494" w:rsidR="001755B6" w:rsidRDefault="001755B6" w:rsidP="00C773A4">
      <w:pPr>
        <w:spacing w:after="0" w:line="276" w:lineRule="auto"/>
      </w:pPr>
    </w:p>
    <w:p w14:paraId="6B201CB8" w14:textId="49FAC1D1" w:rsidR="001755B6" w:rsidRDefault="001755B6" w:rsidP="00C773A4">
      <w:pPr>
        <w:spacing w:after="0" w:line="276" w:lineRule="auto"/>
      </w:pPr>
    </w:p>
    <w:p w14:paraId="33EA5C3F" w14:textId="40E1B740" w:rsidR="001755B6" w:rsidRDefault="001755B6" w:rsidP="00C773A4">
      <w:pPr>
        <w:spacing w:after="0" w:line="276" w:lineRule="auto"/>
      </w:pPr>
    </w:p>
    <w:p w14:paraId="2E3FEE57" w14:textId="65A73C25" w:rsidR="001755B6" w:rsidRDefault="001755B6" w:rsidP="00C773A4">
      <w:pPr>
        <w:spacing w:after="0" w:line="276" w:lineRule="auto"/>
      </w:pPr>
    </w:p>
    <w:p w14:paraId="5BBB4EA7" w14:textId="3BC53622" w:rsidR="001755B6" w:rsidRDefault="001755B6" w:rsidP="00C773A4">
      <w:pPr>
        <w:spacing w:after="0" w:line="276" w:lineRule="auto"/>
      </w:pPr>
    </w:p>
    <w:p w14:paraId="17BA8B8C" w14:textId="6A88417D" w:rsidR="001755B6" w:rsidRDefault="001755B6" w:rsidP="00C773A4">
      <w:pPr>
        <w:spacing w:after="0" w:line="276" w:lineRule="auto"/>
      </w:pPr>
    </w:p>
    <w:p w14:paraId="08454B21" w14:textId="655FE7FC" w:rsidR="001755B6" w:rsidRDefault="001755B6" w:rsidP="00C773A4">
      <w:pPr>
        <w:spacing w:after="0" w:line="276" w:lineRule="auto"/>
      </w:pPr>
    </w:p>
    <w:p w14:paraId="2B5394D3" w14:textId="40813A2B" w:rsidR="001755B6" w:rsidRDefault="001755B6" w:rsidP="00C773A4">
      <w:pPr>
        <w:spacing w:after="0" w:line="276" w:lineRule="auto"/>
      </w:pPr>
    </w:p>
    <w:p w14:paraId="38A16375" w14:textId="22713F32" w:rsidR="001755B6" w:rsidRDefault="001755B6" w:rsidP="00C773A4">
      <w:pPr>
        <w:spacing w:after="0" w:line="276" w:lineRule="auto"/>
      </w:pPr>
    </w:p>
    <w:p w14:paraId="6D9223C6" w14:textId="321FBADA" w:rsidR="001755B6" w:rsidRDefault="001755B6" w:rsidP="00C773A4">
      <w:pPr>
        <w:spacing w:after="0" w:line="276" w:lineRule="auto"/>
      </w:pPr>
    </w:p>
    <w:p w14:paraId="06501A1C" w14:textId="4A0660A4" w:rsidR="00650FC7" w:rsidRDefault="00650FC7" w:rsidP="00C773A4">
      <w:pPr>
        <w:spacing w:after="0" w:line="276" w:lineRule="auto"/>
      </w:pPr>
    </w:p>
    <w:p w14:paraId="71B63D74" w14:textId="77608F16" w:rsidR="00650FC7" w:rsidRDefault="00650FC7" w:rsidP="00C773A4">
      <w:pPr>
        <w:spacing w:after="0" w:line="276" w:lineRule="auto"/>
      </w:pPr>
    </w:p>
    <w:p w14:paraId="4E5E3A40" w14:textId="0FED7B73" w:rsidR="00650FC7" w:rsidRDefault="00650FC7" w:rsidP="00C773A4">
      <w:pPr>
        <w:spacing w:after="0" w:line="276" w:lineRule="auto"/>
      </w:pPr>
    </w:p>
    <w:p w14:paraId="24A5A838" w14:textId="02334417" w:rsidR="00650FC7" w:rsidRDefault="00650FC7" w:rsidP="00C773A4">
      <w:pPr>
        <w:spacing w:after="0" w:line="276" w:lineRule="auto"/>
      </w:pPr>
    </w:p>
    <w:p w14:paraId="03C7CE5F" w14:textId="2344C5D8" w:rsidR="00650FC7" w:rsidRDefault="00650FC7" w:rsidP="00C773A4">
      <w:pPr>
        <w:spacing w:after="0" w:line="276" w:lineRule="auto"/>
      </w:pPr>
    </w:p>
    <w:p w14:paraId="2066A3D6" w14:textId="1CA81210" w:rsidR="00650FC7" w:rsidRDefault="00650FC7" w:rsidP="00C773A4">
      <w:pPr>
        <w:spacing w:after="0" w:line="276" w:lineRule="auto"/>
      </w:pPr>
    </w:p>
    <w:p w14:paraId="76C9AC50" w14:textId="31E47FF9" w:rsidR="00650FC7" w:rsidRDefault="00650FC7" w:rsidP="00C773A4">
      <w:pPr>
        <w:spacing w:after="0" w:line="276" w:lineRule="auto"/>
      </w:pPr>
    </w:p>
    <w:p w14:paraId="260E3BEA" w14:textId="77777777" w:rsidR="00650FC7" w:rsidRDefault="00650FC7" w:rsidP="00C773A4">
      <w:pPr>
        <w:spacing w:after="0" w:line="276" w:lineRule="auto"/>
      </w:pPr>
    </w:p>
    <w:p w14:paraId="54AF638D" w14:textId="678B0BC3" w:rsidR="001755B6" w:rsidRDefault="001755B6" w:rsidP="00C773A4">
      <w:pPr>
        <w:spacing w:after="0" w:line="276" w:lineRule="auto"/>
      </w:pPr>
    </w:p>
    <w:p w14:paraId="5C4F1520" w14:textId="77777777" w:rsidR="001755B6" w:rsidRDefault="001755B6" w:rsidP="00C773A4">
      <w:pPr>
        <w:spacing w:after="0" w:line="276" w:lineRule="auto"/>
      </w:pPr>
    </w:p>
    <w:p w14:paraId="5D257E60" w14:textId="1E591ABC"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CC687C">
        <w:rPr>
          <w:b/>
          <w:sz w:val="28"/>
          <w:szCs w:val="28"/>
        </w:rPr>
        <w:t>2024</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77777777" w:rsidTr="00FA1F8B">
        <w:trPr>
          <w:jc w:val="center"/>
        </w:trPr>
        <w:tc>
          <w:tcPr>
            <w:tcW w:w="10790" w:type="dxa"/>
            <w:shd w:val="clear" w:color="auto" w:fill="E2EFD9" w:themeFill="accent6" w:themeFillTint="33"/>
          </w:tcPr>
          <w:p w14:paraId="412E20F9" w14:textId="1897B712" w:rsidR="00FA1F8B" w:rsidRPr="00487DB1" w:rsidRDefault="00FA1F8B" w:rsidP="00AD0E41">
            <w:pPr>
              <w:pStyle w:val="ListParagraph"/>
              <w:numPr>
                <w:ilvl w:val="0"/>
                <w:numId w:val="36"/>
              </w:numPr>
              <w:spacing w:after="0" w:line="276" w:lineRule="auto"/>
              <w:jc w:val="both"/>
            </w:pPr>
            <w:r w:rsidRPr="00487DB1">
              <w:t xml:space="preserve">The following policies are </w:t>
            </w:r>
            <w:r w:rsidRPr="00487DB1">
              <w:rPr>
                <w:i/>
              </w:rPr>
              <w:t>required</w:t>
            </w:r>
            <w:r w:rsidRPr="00487DB1">
              <w:t xml:space="preserve"> to be attached as separate documents in WISE as part of the PY </w:t>
            </w:r>
            <w:r w:rsidR="00CC687C">
              <w:t>2024</w:t>
            </w:r>
            <w:r w:rsidRPr="00487DB1">
              <w:t xml:space="preserve"> Local Area Plan. The Local Area Plan is not complete without these documents.</w:t>
            </w:r>
          </w:p>
        </w:tc>
      </w:tr>
      <w:tr w:rsidR="00FA1F8B" w:rsidRPr="00487DB1" w14:paraId="09105137" w14:textId="77777777" w:rsidTr="00FA1F8B">
        <w:trPr>
          <w:jc w:val="center"/>
        </w:trPr>
        <w:tc>
          <w:tcPr>
            <w:tcW w:w="10790" w:type="dxa"/>
          </w:tcPr>
          <w:p w14:paraId="07454FBA" w14:textId="77F8CD21" w:rsidR="00FA1F8B" w:rsidRPr="00487DB1" w:rsidRDefault="00FA1F8B" w:rsidP="005D266C">
            <w:pPr>
              <w:pStyle w:val="ListParagraph"/>
              <w:numPr>
                <w:ilvl w:val="0"/>
                <w:numId w:val="46"/>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33A8CF45" w:rsidR="00AD05C9" w:rsidRDefault="00632434" w:rsidP="005851F1">
      <w:pPr>
        <w:pStyle w:val="ListParagraph"/>
        <w:numPr>
          <w:ilvl w:val="0"/>
          <w:numId w:val="5"/>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CC687C">
        <w:t>2024</w:t>
      </w:r>
      <w:r w:rsidR="00FC0B0E">
        <w:t xml:space="preserve"> Plan</w:t>
      </w:r>
      <w:r w:rsidR="001D4DC4" w:rsidRPr="00487DB1">
        <w:t xml:space="preserve"> </w:t>
      </w:r>
      <w:r w:rsidR="00577DA8" w:rsidRPr="00487DB1">
        <w:t xml:space="preserve">and has not been previously submitted to the </w:t>
      </w:r>
      <w:r w:rsidR="00B17196" w:rsidRPr="00487DB1">
        <w:t>DWS.</w:t>
      </w:r>
      <w:r w:rsidR="005851F1">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64635954" w14:textId="77777777" w:rsidR="005851F1" w:rsidRDefault="006839FC" w:rsidP="00C773A4">
            <w:pPr>
              <w:spacing w:after="0" w:line="276" w:lineRule="auto"/>
              <w:jc w:val="center"/>
              <w:rPr>
                <w:b/>
              </w:rPr>
            </w:pPr>
            <w:r w:rsidRPr="00487DB1">
              <w:rPr>
                <w:b/>
              </w:rPr>
              <w:t>Attached (Yes/No)</w:t>
            </w:r>
            <w:r w:rsidR="002B5BA2" w:rsidRPr="00487DB1">
              <w:rPr>
                <w:b/>
              </w:rPr>
              <w:t xml:space="preserve">. </w:t>
            </w:r>
          </w:p>
          <w:p w14:paraId="35CA5F0B" w14:textId="6153BC15" w:rsidR="006839FC" w:rsidRPr="00487DB1" w:rsidRDefault="002B5BA2" w:rsidP="00C773A4">
            <w:pPr>
              <w:spacing w:after="0" w:line="276" w:lineRule="auto"/>
              <w:jc w:val="center"/>
              <w:rPr>
                <w:b/>
              </w:rPr>
            </w:pPr>
            <w:r w:rsidRPr="00487DB1">
              <w:rPr>
                <w:b/>
              </w:rPr>
              <w:t>If no, why?</w:t>
            </w:r>
          </w:p>
        </w:tc>
        <w:tc>
          <w:tcPr>
            <w:tcW w:w="1250" w:type="pct"/>
            <w:shd w:val="clear" w:color="auto" w:fill="E2EFD9" w:themeFill="accent6" w:themeFillTint="33"/>
            <w:tcMar>
              <w:top w:w="72" w:type="dxa"/>
            </w:tcMar>
          </w:tcPr>
          <w:p w14:paraId="2FACEF5B" w14:textId="77CB8CFF"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CC687C">
              <w:rPr>
                <w:b/>
              </w:rPr>
              <w:t>2024</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AD0E41">
            <w:pPr>
              <w:pStyle w:val="ListParagraph"/>
              <w:numPr>
                <w:ilvl w:val="0"/>
                <w:numId w:val="38"/>
              </w:numPr>
              <w:spacing w:after="0" w:line="276" w:lineRule="auto"/>
            </w:pPr>
            <w:r w:rsidRPr="00487DB1">
              <w:t>Adult/Dislocated Worker Experience Policy</w:t>
            </w:r>
          </w:p>
        </w:tc>
        <w:sdt>
          <w:sdtPr>
            <w:rPr>
              <w:color w:val="808080"/>
            </w:r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1C4102">
                  <w:rPr>
                    <w:color w:val="808080"/>
                  </w:rPr>
                  <w:t>Click here to enter text.</w:t>
                </w:r>
              </w:p>
            </w:tc>
          </w:sdtContent>
        </w:sdt>
        <w:sdt>
          <w:sdtPr>
            <w:rPr>
              <w:color w:val="808080"/>
            </w:r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1C4102">
                  <w:rPr>
                    <w:color w:val="808080"/>
                  </w:rPr>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AD0E41">
            <w:pPr>
              <w:pStyle w:val="ListParagraph"/>
              <w:numPr>
                <w:ilvl w:val="0"/>
                <w:numId w:val="38"/>
              </w:numPr>
              <w:spacing w:after="0" w:line="276" w:lineRule="auto"/>
            </w:pPr>
            <w:r w:rsidRPr="00487DB1">
              <w:t>Competitive Procurement Policy</w:t>
            </w:r>
          </w:p>
        </w:tc>
        <w:sdt>
          <w:sdtPr>
            <w:rPr>
              <w:color w:val="808080"/>
            </w:r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1C4102">
                  <w:rPr>
                    <w:color w:val="808080"/>
                  </w:rPr>
                  <w:t>Click here to enter text.</w:t>
                </w:r>
              </w:p>
            </w:tc>
          </w:sdtContent>
        </w:sdt>
        <w:sdt>
          <w:sdtPr>
            <w:rPr>
              <w:color w:val="808080"/>
            </w:r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1C4102">
                  <w:rPr>
                    <w:color w:val="808080"/>
                  </w:rPr>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AD0E41">
            <w:pPr>
              <w:pStyle w:val="ListParagraph"/>
              <w:numPr>
                <w:ilvl w:val="0"/>
                <w:numId w:val="38"/>
              </w:numPr>
              <w:spacing w:after="0" w:line="276" w:lineRule="auto"/>
            </w:pPr>
            <w:r w:rsidRPr="00487DB1">
              <w:t>Conflict of Interest Policy</w:t>
            </w:r>
          </w:p>
        </w:tc>
        <w:sdt>
          <w:sdtPr>
            <w:rPr>
              <w:color w:val="808080"/>
            </w:r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1C4102">
                  <w:rPr>
                    <w:color w:val="808080"/>
                  </w:rPr>
                  <w:t>Click here to enter text.</w:t>
                </w:r>
              </w:p>
            </w:tc>
          </w:sdtContent>
        </w:sdt>
        <w:sdt>
          <w:sdtPr>
            <w:rPr>
              <w:color w:val="808080"/>
            </w:r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1C4102">
                  <w:rPr>
                    <w:color w:val="808080"/>
                  </w:rPr>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AD0E41">
            <w:pPr>
              <w:pStyle w:val="ListParagraph"/>
              <w:numPr>
                <w:ilvl w:val="0"/>
                <w:numId w:val="38"/>
              </w:numPr>
              <w:spacing w:after="0" w:line="276" w:lineRule="auto"/>
            </w:pPr>
            <w:r w:rsidRPr="00487DB1">
              <w:t>Nondiscrimination/Equal Opportunity Standards and Complaint Procedures</w:t>
            </w:r>
          </w:p>
        </w:tc>
        <w:sdt>
          <w:sdtPr>
            <w:rPr>
              <w:color w:val="808080"/>
            </w:r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1C4102">
                  <w:rPr>
                    <w:color w:val="808080"/>
                  </w:rPr>
                  <w:t>Click here to enter text.</w:t>
                </w:r>
              </w:p>
            </w:tc>
          </w:sdtContent>
        </w:sdt>
        <w:sdt>
          <w:sdtPr>
            <w:rPr>
              <w:color w:val="808080"/>
            </w:r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1C4102">
                  <w:rPr>
                    <w:color w:val="808080"/>
                  </w:rPr>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AD0E41">
            <w:pPr>
              <w:pStyle w:val="ListParagraph"/>
              <w:numPr>
                <w:ilvl w:val="0"/>
                <w:numId w:val="38"/>
              </w:numPr>
              <w:spacing w:after="0" w:line="276" w:lineRule="auto"/>
            </w:pPr>
            <w:r w:rsidRPr="00487DB1">
              <w:t>Financial Management Policy for Workforce Innovation and Opportunity Act Title I</w:t>
            </w:r>
          </w:p>
        </w:tc>
        <w:sdt>
          <w:sdtPr>
            <w:rPr>
              <w:color w:val="808080"/>
            </w:r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1C4102">
                  <w:rPr>
                    <w:color w:val="808080"/>
                  </w:rPr>
                  <w:t>Click here to enter text.</w:t>
                </w:r>
              </w:p>
            </w:tc>
          </w:sdtContent>
        </w:sdt>
        <w:sdt>
          <w:sdtPr>
            <w:rPr>
              <w:color w:val="808080"/>
            </w:r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1C4102">
                  <w:rPr>
                    <w:color w:val="808080"/>
                  </w:rPr>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AD0E41">
            <w:pPr>
              <w:pStyle w:val="ListParagraph"/>
              <w:numPr>
                <w:ilvl w:val="0"/>
                <w:numId w:val="38"/>
              </w:numPr>
              <w:spacing w:after="0" w:line="276" w:lineRule="auto"/>
            </w:pPr>
            <w:r w:rsidRPr="00487DB1">
              <w:t>Individualized Training Account Policy</w:t>
            </w:r>
          </w:p>
        </w:tc>
        <w:sdt>
          <w:sdtPr>
            <w:rPr>
              <w:color w:val="808080"/>
            </w:r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1C4102">
                  <w:rPr>
                    <w:color w:val="808080"/>
                  </w:rPr>
                  <w:t>Click here to enter text.</w:t>
                </w:r>
              </w:p>
            </w:tc>
          </w:sdtContent>
        </w:sdt>
        <w:sdt>
          <w:sdtPr>
            <w:rPr>
              <w:color w:val="808080"/>
            </w:r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1C4102">
                  <w:rPr>
                    <w:color w:val="808080"/>
                  </w:rPr>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AD0E41">
            <w:pPr>
              <w:pStyle w:val="ListParagraph"/>
              <w:numPr>
                <w:ilvl w:val="0"/>
                <w:numId w:val="38"/>
              </w:numPr>
              <w:spacing w:after="0" w:line="276" w:lineRule="auto"/>
            </w:pPr>
            <w:r w:rsidRPr="00487DB1">
              <w:t>On-the-Job Training Policy</w:t>
            </w:r>
          </w:p>
        </w:tc>
        <w:sdt>
          <w:sdtPr>
            <w:rPr>
              <w:color w:val="808080"/>
            </w:r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1C4102">
                  <w:rPr>
                    <w:color w:val="808080"/>
                  </w:rPr>
                  <w:t>Click here to enter text.</w:t>
                </w:r>
              </w:p>
            </w:tc>
          </w:sdtContent>
        </w:sdt>
        <w:sdt>
          <w:sdtPr>
            <w:rPr>
              <w:color w:val="808080"/>
            </w:r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1C4102">
                  <w:rPr>
                    <w:color w:val="808080"/>
                  </w:rPr>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AD0E41">
            <w:pPr>
              <w:pStyle w:val="ListParagraph"/>
              <w:numPr>
                <w:ilvl w:val="0"/>
                <w:numId w:val="38"/>
              </w:numPr>
              <w:spacing w:after="0" w:line="276" w:lineRule="auto"/>
            </w:pPr>
            <w:r w:rsidRPr="00487DB1">
              <w:t xml:space="preserve">Oversight Monitoring </w:t>
            </w:r>
            <w:r w:rsidR="00446463" w:rsidRPr="00487DB1">
              <w:t>Policy, Tool</w:t>
            </w:r>
            <w:r w:rsidR="006F24FE" w:rsidRPr="00487DB1">
              <w:t xml:space="preserve"> and Schedule</w:t>
            </w:r>
          </w:p>
        </w:tc>
        <w:sdt>
          <w:sdtPr>
            <w:rPr>
              <w:color w:val="808080"/>
            </w:r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1C4102">
                  <w:rPr>
                    <w:color w:val="808080"/>
                  </w:rPr>
                  <w:t>Click here to enter text.</w:t>
                </w:r>
              </w:p>
            </w:tc>
          </w:sdtContent>
        </w:sdt>
        <w:sdt>
          <w:sdtPr>
            <w:rPr>
              <w:color w:val="808080"/>
            </w:r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1C4102">
                  <w:rPr>
                    <w:color w:val="808080"/>
                  </w:rPr>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AD0E41">
            <w:pPr>
              <w:pStyle w:val="ListParagraph"/>
              <w:numPr>
                <w:ilvl w:val="0"/>
                <w:numId w:val="38"/>
              </w:numPr>
              <w:spacing w:after="0" w:line="276" w:lineRule="auto"/>
            </w:pPr>
            <w:r w:rsidRPr="00487DB1">
              <w:t>Priority of Service Policy</w:t>
            </w:r>
          </w:p>
        </w:tc>
        <w:sdt>
          <w:sdtPr>
            <w:rPr>
              <w:color w:val="808080"/>
            </w:r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1C4102">
                  <w:rPr>
                    <w:color w:val="808080"/>
                  </w:rPr>
                  <w:t>Click here to enter text.</w:t>
                </w:r>
              </w:p>
            </w:tc>
          </w:sdtContent>
        </w:sdt>
        <w:sdt>
          <w:sdtPr>
            <w:rPr>
              <w:color w:val="808080"/>
            </w:r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1C4102">
                  <w:rPr>
                    <w:color w:val="808080"/>
                  </w:rPr>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AD0E41">
            <w:pPr>
              <w:pStyle w:val="ListParagraph"/>
              <w:numPr>
                <w:ilvl w:val="0"/>
                <w:numId w:val="38"/>
              </w:numPr>
              <w:spacing w:after="0" w:line="276" w:lineRule="auto"/>
            </w:pPr>
            <w:r w:rsidRPr="00487DB1">
              <w:t>Youth Work Experience Policy</w:t>
            </w:r>
          </w:p>
        </w:tc>
        <w:sdt>
          <w:sdtPr>
            <w:rPr>
              <w:color w:val="808080"/>
            </w:r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1C4102">
                  <w:rPr>
                    <w:color w:val="808080"/>
                  </w:rPr>
                  <w:t>Click here to enter text.</w:t>
                </w:r>
              </w:p>
            </w:tc>
          </w:sdtContent>
        </w:sdt>
        <w:sdt>
          <w:sdtPr>
            <w:rPr>
              <w:color w:val="808080"/>
            </w:r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1C4102">
                  <w:rPr>
                    <w:color w:val="808080"/>
                  </w:rPr>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AD0E41">
            <w:pPr>
              <w:pStyle w:val="ListParagraph"/>
              <w:numPr>
                <w:ilvl w:val="0"/>
                <w:numId w:val="38"/>
              </w:numPr>
              <w:spacing w:after="0" w:line="276" w:lineRule="auto"/>
            </w:pPr>
            <w:r w:rsidRPr="00487DB1">
              <w:t>Supportive Services Polic</w:t>
            </w:r>
            <w:r w:rsidR="00DA6D62" w:rsidRPr="00487DB1">
              <w:t>y</w:t>
            </w:r>
          </w:p>
        </w:tc>
        <w:sdt>
          <w:sdtPr>
            <w:rPr>
              <w:color w:val="808080"/>
            </w:r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1C4102">
                  <w:rPr>
                    <w:color w:val="808080"/>
                  </w:rPr>
                  <w:t>Click here to enter text.</w:t>
                </w:r>
              </w:p>
            </w:tc>
          </w:sdtContent>
        </w:sdt>
        <w:sdt>
          <w:sdtPr>
            <w:rPr>
              <w:color w:val="808080"/>
            </w:r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1C4102">
                  <w:rPr>
                    <w:color w:val="808080"/>
                  </w:rPr>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AD0E41">
            <w:pPr>
              <w:pStyle w:val="ListParagraph"/>
              <w:numPr>
                <w:ilvl w:val="0"/>
                <w:numId w:val="38"/>
              </w:numPr>
              <w:spacing w:after="0" w:line="276" w:lineRule="auto"/>
            </w:pPr>
            <w:r w:rsidRPr="00FA4DA6">
              <w:t>Local Area WDB WIOA and TAA Co-enrollment Policy</w:t>
            </w:r>
          </w:p>
        </w:tc>
        <w:sdt>
          <w:sdtPr>
            <w:rPr>
              <w:color w:val="808080"/>
            </w:rPr>
            <w:id w:val="1461998032"/>
            <w:placeholder>
              <w:docPart w:val="31716C0ECB1A4194B6CC8D622AA981A7"/>
            </w:placeholder>
            <w:text w:multiLine="1"/>
          </w:sdtPr>
          <w:sdtEndPr/>
          <w:sdtContent>
            <w:tc>
              <w:tcPr>
                <w:tcW w:w="1250" w:type="pct"/>
                <w:shd w:val="clear" w:color="auto" w:fill="auto"/>
              </w:tcPr>
              <w:p w14:paraId="3D08F652" w14:textId="79E80E89" w:rsidR="00FA4DA6" w:rsidRDefault="00FA4DA6" w:rsidP="00C773A4">
                <w:pPr>
                  <w:spacing w:after="0" w:line="276" w:lineRule="auto"/>
                  <w:rPr>
                    <w:color w:val="808080"/>
                  </w:rPr>
                </w:pPr>
                <w:r w:rsidRPr="001C4102">
                  <w:rPr>
                    <w:color w:val="808080"/>
                  </w:rPr>
                  <w:t>Click here to enter text.</w:t>
                </w:r>
              </w:p>
            </w:tc>
          </w:sdtContent>
        </w:sdt>
        <w:sdt>
          <w:sdtPr>
            <w:rPr>
              <w:color w:val="808080"/>
            </w:rPr>
            <w:id w:val="665067659"/>
            <w:placeholder>
              <w:docPart w:val="8B6140B6A34C4692AE66023D73CB4E00"/>
            </w:placeholder>
            <w:text w:multiLine="1"/>
          </w:sdtPr>
          <w:sdtEndPr/>
          <w:sdtContent>
            <w:tc>
              <w:tcPr>
                <w:tcW w:w="1250" w:type="pct"/>
                <w:shd w:val="clear" w:color="auto" w:fill="auto"/>
              </w:tcPr>
              <w:p w14:paraId="1BDE69A7" w14:textId="0F2BBF8C" w:rsidR="00FA4DA6" w:rsidRDefault="00FA4DA6" w:rsidP="00C773A4">
                <w:pPr>
                  <w:spacing w:after="0" w:line="276" w:lineRule="auto"/>
                  <w:rPr>
                    <w:color w:val="808080"/>
                  </w:rPr>
                </w:pPr>
                <w:r w:rsidRPr="001C4102">
                  <w:rPr>
                    <w:color w:val="808080"/>
                  </w:rPr>
                  <w:t>Click here to enter text.</w:t>
                </w:r>
                <w:r w:rsidR="005851F1">
                  <w:rPr>
                    <w:color w:val="808080"/>
                  </w:rPr>
                  <w:br/>
                </w:r>
              </w:p>
            </w:tc>
          </w:sdtContent>
        </w:sdt>
      </w:tr>
      <w:tr w:rsidR="005851F1" w:rsidRPr="00487DB1" w14:paraId="31701154" w14:textId="77777777" w:rsidTr="00CD564A">
        <w:trPr>
          <w:jc w:val="center"/>
        </w:trPr>
        <w:tc>
          <w:tcPr>
            <w:tcW w:w="2500" w:type="pct"/>
            <w:shd w:val="clear" w:color="auto" w:fill="auto"/>
          </w:tcPr>
          <w:p w14:paraId="7714B808" w14:textId="452627E0" w:rsidR="005851F1" w:rsidRPr="00FA4DA6" w:rsidRDefault="005851F1" w:rsidP="00AD0E41">
            <w:pPr>
              <w:pStyle w:val="ListParagraph"/>
              <w:numPr>
                <w:ilvl w:val="0"/>
                <w:numId w:val="38"/>
              </w:numPr>
              <w:spacing w:after="0" w:line="276" w:lineRule="auto"/>
            </w:pPr>
            <w:r w:rsidRPr="00F053AC">
              <w:t>Eligible Training Provider Policy</w:t>
            </w:r>
          </w:p>
        </w:tc>
        <w:sdt>
          <w:sdtPr>
            <w:rPr>
              <w:color w:val="808080"/>
            </w:rPr>
            <w:id w:val="1404799813"/>
            <w:placeholder>
              <w:docPart w:val="F1ABC6F360724801ABE79B3E4092E5E1"/>
            </w:placeholder>
            <w:text w:multiLine="1"/>
          </w:sdtPr>
          <w:sdtEndPr/>
          <w:sdtContent>
            <w:tc>
              <w:tcPr>
                <w:tcW w:w="1250" w:type="pct"/>
                <w:shd w:val="clear" w:color="auto" w:fill="auto"/>
              </w:tcPr>
              <w:p w14:paraId="70E51260" w14:textId="11389C69" w:rsidR="005851F1" w:rsidRDefault="005851F1" w:rsidP="00C773A4">
                <w:pPr>
                  <w:spacing w:after="0" w:line="276" w:lineRule="auto"/>
                  <w:rPr>
                    <w:color w:val="808080"/>
                  </w:rPr>
                </w:pPr>
                <w:r w:rsidRPr="001C4102">
                  <w:rPr>
                    <w:color w:val="808080"/>
                  </w:rPr>
                  <w:t>Click here to enter text.</w:t>
                </w:r>
              </w:p>
            </w:tc>
          </w:sdtContent>
        </w:sdt>
        <w:sdt>
          <w:sdtPr>
            <w:rPr>
              <w:color w:val="808080"/>
            </w:rPr>
            <w:id w:val="-180128754"/>
            <w:placeholder>
              <w:docPart w:val="D4E7A87B3D014DFBAB4996F1EAF8127C"/>
            </w:placeholder>
            <w:text w:multiLine="1"/>
          </w:sdtPr>
          <w:sdtEndPr/>
          <w:sdtContent>
            <w:tc>
              <w:tcPr>
                <w:tcW w:w="1250" w:type="pct"/>
                <w:shd w:val="clear" w:color="auto" w:fill="auto"/>
              </w:tcPr>
              <w:p w14:paraId="1EFED64D" w14:textId="5216268D" w:rsidR="005851F1" w:rsidRDefault="005851F1" w:rsidP="00C773A4">
                <w:pPr>
                  <w:spacing w:after="0" w:line="276" w:lineRule="auto"/>
                  <w:rPr>
                    <w:color w:val="808080"/>
                  </w:rPr>
                </w:pPr>
                <w:r w:rsidRPr="001C4102">
                  <w:rPr>
                    <w:color w:val="808080"/>
                  </w:rPr>
                  <w:t>Click here to enter text.</w:t>
                </w:r>
              </w:p>
            </w:tc>
          </w:sdtContent>
        </w:sdt>
      </w:tr>
      <w:tr w:rsidR="005851F1" w:rsidRPr="00487DB1" w14:paraId="72DB8EFE" w14:textId="77777777" w:rsidTr="00CD564A">
        <w:trPr>
          <w:jc w:val="center"/>
        </w:trPr>
        <w:tc>
          <w:tcPr>
            <w:tcW w:w="2500" w:type="pct"/>
            <w:shd w:val="clear" w:color="auto" w:fill="auto"/>
          </w:tcPr>
          <w:p w14:paraId="0DC67D3C" w14:textId="04775B5E" w:rsidR="005851F1" w:rsidRPr="00FA4DA6" w:rsidRDefault="005851F1" w:rsidP="00AD0E41">
            <w:pPr>
              <w:pStyle w:val="ListParagraph"/>
              <w:numPr>
                <w:ilvl w:val="0"/>
                <w:numId w:val="38"/>
              </w:numPr>
              <w:spacing w:after="0" w:line="276" w:lineRule="auto"/>
            </w:pPr>
            <w:r w:rsidRPr="00F053AC">
              <w:t>Non-Criminal Complaint Procedures</w:t>
            </w:r>
          </w:p>
        </w:tc>
        <w:sdt>
          <w:sdtPr>
            <w:rPr>
              <w:color w:val="808080"/>
            </w:rPr>
            <w:id w:val="-1526093513"/>
            <w:placeholder>
              <w:docPart w:val="8E1EB3D4BF4C464ABBDE674D53595321"/>
            </w:placeholder>
            <w:text w:multiLine="1"/>
          </w:sdtPr>
          <w:sdtEndPr/>
          <w:sdtContent>
            <w:tc>
              <w:tcPr>
                <w:tcW w:w="1250" w:type="pct"/>
                <w:shd w:val="clear" w:color="auto" w:fill="auto"/>
              </w:tcPr>
              <w:p w14:paraId="12BF25D1" w14:textId="04E5637F" w:rsidR="005851F1" w:rsidRDefault="005851F1" w:rsidP="00C773A4">
                <w:pPr>
                  <w:spacing w:after="0" w:line="276" w:lineRule="auto"/>
                  <w:rPr>
                    <w:color w:val="808080"/>
                  </w:rPr>
                </w:pPr>
                <w:r w:rsidRPr="001C4102">
                  <w:rPr>
                    <w:color w:val="808080"/>
                  </w:rPr>
                  <w:t>Click here to enter text.</w:t>
                </w:r>
              </w:p>
            </w:tc>
          </w:sdtContent>
        </w:sdt>
        <w:sdt>
          <w:sdtPr>
            <w:rPr>
              <w:color w:val="808080"/>
            </w:rPr>
            <w:id w:val="2045404418"/>
            <w:placeholder>
              <w:docPart w:val="22C0A420FC35473A807B447E06DBAD29"/>
            </w:placeholder>
            <w:text w:multiLine="1"/>
          </w:sdtPr>
          <w:sdtEndPr/>
          <w:sdtContent>
            <w:tc>
              <w:tcPr>
                <w:tcW w:w="1250" w:type="pct"/>
                <w:shd w:val="clear" w:color="auto" w:fill="auto"/>
              </w:tcPr>
              <w:p w14:paraId="4A1A6D2F" w14:textId="27C4A775" w:rsidR="005851F1" w:rsidRDefault="005851F1" w:rsidP="00C773A4">
                <w:pPr>
                  <w:spacing w:after="0" w:line="276" w:lineRule="auto"/>
                  <w:rPr>
                    <w:color w:val="808080"/>
                  </w:rPr>
                </w:pPr>
                <w:r w:rsidRPr="001C4102">
                  <w:rPr>
                    <w:color w:val="808080"/>
                  </w:rPr>
                  <w:t>Click here to enter text.</w:t>
                </w:r>
              </w:p>
            </w:tc>
          </w:sdtContent>
        </w:sdt>
      </w:tr>
    </w:tbl>
    <w:p w14:paraId="5A83091B" w14:textId="77777777" w:rsidR="001A7C48" w:rsidRPr="00487DB1" w:rsidRDefault="001A7C48" w:rsidP="00C773A4">
      <w:pPr>
        <w:spacing w:after="0" w:line="276" w:lineRule="auto"/>
        <w:rPr>
          <w:b/>
          <w:bCs/>
        </w:rPr>
      </w:pPr>
    </w:p>
    <w:p w14:paraId="57158C18" w14:textId="77777777" w:rsidR="00BA4F02" w:rsidRPr="00487DB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BA4F02">
        <w:trPr>
          <w:jc w:val="center"/>
        </w:trPr>
        <w:tc>
          <w:tcPr>
            <w:tcW w:w="10790" w:type="dxa"/>
            <w:shd w:val="clear" w:color="auto" w:fill="E2EFD9" w:themeFill="accent6" w:themeFillTint="33"/>
          </w:tcPr>
          <w:p w14:paraId="5A6F57D2" w14:textId="7C0F041D" w:rsidR="00BA4F02" w:rsidRPr="00487DB1" w:rsidRDefault="00BA4F02" w:rsidP="005D266C">
            <w:pPr>
              <w:pStyle w:val="ListParagraph"/>
              <w:numPr>
                <w:ilvl w:val="0"/>
                <w:numId w:val="73"/>
              </w:numPr>
              <w:spacing w:after="0" w:line="276" w:lineRule="auto"/>
              <w:jc w:val="both"/>
            </w:pPr>
            <w:r w:rsidRPr="00487DB1">
              <w:t xml:space="preserve">Designate whether the following local </w:t>
            </w:r>
            <w:r w:rsidRPr="00D169B9">
              <w:rPr>
                <w:i/>
              </w:rPr>
              <w:t>Optional Policy</w:t>
            </w:r>
            <w:r w:rsidRPr="00487DB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126B81DE" w:rsidR="00785EBE" w:rsidRPr="00487DB1" w:rsidRDefault="00FA1F8B" w:rsidP="00233DD6">
      <w:pPr>
        <w:spacing w:after="0" w:line="276" w:lineRule="auto"/>
        <w:jc w:val="both"/>
      </w:pPr>
      <w:r w:rsidRPr="00487DB1">
        <w:br/>
      </w:r>
      <w:r w:rsidR="00785EBE" w:rsidRPr="00487DB1">
        <w:t xml:space="preserve">In the second column mark </w:t>
      </w:r>
      <w:r w:rsidR="00DA6764" w:rsidRPr="00487DB1">
        <w:t xml:space="preserve">“Yes” </w:t>
      </w:r>
      <w:r w:rsidR="00785EBE" w:rsidRPr="00487DB1">
        <w:rPr>
          <w:b/>
          <w:i/>
        </w:rPr>
        <w:t>only</w:t>
      </w:r>
      <w:r w:rsidR="00785EBE" w:rsidRPr="00487DB1">
        <w:t xml:space="preserve"> if the policy has been changed</w:t>
      </w:r>
      <w:r w:rsidR="00EF6D11">
        <w:t xml:space="preserve"> for</w:t>
      </w:r>
      <w:r w:rsidR="00785EBE" w:rsidRPr="00487DB1">
        <w:t xml:space="preserve"> PY</w:t>
      </w:r>
      <w:r w:rsidR="00144670" w:rsidRPr="00487DB1">
        <w:t xml:space="preserve"> </w:t>
      </w:r>
      <w:r w:rsidR="00CC687C">
        <w:t>2024</w:t>
      </w:r>
      <w:r w:rsidR="00785EBE" w:rsidRPr="00487DB1">
        <w:t xml:space="preserve"> and has not been previously submitted to the D</w:t>
      </w:r>
      <w:r w:rsidR="00E864BA" w:rsidRPr="00487DB1">
        <w:t>WS</w:t>
      </w:r>
      <w:r w:rsidR="00785EBE" w:rsidRPr="00487DB1">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1B26">
      <w:pPr>
        <w:pStyle w:val="ListParagraph"/>
        <w:numPr>
          <w:ilvl w:val="0"/>
          <w:numId w:val="6"/>
        </w:numPr>
        <w:spacing w:after="0" w:line="276" w:lineRule="auto"/>
        <w:ind w:left="806"/>
      </w:pPr>
      <w:r>
        <w:t>These policies are required to operate/offer these services</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67256B5F"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CC687C">
              <w:rPr>
                <w:b/>
              </w:rPr>
              <w:t>2024</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AD0E41">
            <w:pPr>
              <w:pStyle w:val="ListParagraph"/>
              <w:numPr>
                <w:ilvl w:val="0"/>
                <w:numId w:val="41"/>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rPr>
              <w:color w:val="808080"/>
            </w:r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lastRenderedPageBreak/>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1C4102">
                  <w:rPr>
                    <w:color w:val="808080"/>
                  </w:rPr>
                  <w:t>Click here to enter text.</w:t>
                </w:r>
              </w:p>
            </w:tc>
          </w:sdtContent>
        </w:sdt>
      </w:tr>
    </w:tbl>
    <w:p w14:paraId="5B9F39E3" w14:textId="49D7F7B6" w:rsidR="0099123F" w:rsidRDefault="0099123F" w:rsidP="00914D60">
      <w:pPr>
        <w:spacing w:after="0" w:line="276" w:lineRule="auto"/>
      </w:pPr>
    </w:p>
    <w:p w14:paraId="51A7F258" w14:textId="77777777" w:rsidR="007B5B57" w:rsidRDefault="007B5B57" w:rsidP="00914D60">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EF16FC" w:rsidRPr="00487DB1" w14:paraId="32CFFD36" w14:textId="77777777" w:rsidTr="00E91A3E">
        <w:tc>
          <w:tcPr>
            <w:tcW w:w="10790" w:type="dxa"/>
            <w:shd w:val="clear" w:color="auto" w:fill="E2EFD9" w:themeFill="accent6" w:themeFillTint="33"/>
            <w:tcMar>
              <w:top w:w="72" w:type="dxa"/>
              <w:left w:w="72" w:type="dxa"/>
              <w:bottom w:w="72" w:type="dxa"/>
              <w:right w:w="72" w:type="dxa"/>
            </w:tcMar>
          </w:tcPr>
          <w:p w14:paraId="641272EE" w14:textId="0EE1AECD" w:rsidR="00EF16FC" w:rsidRPr="00E17D57" w:rsidRDefault="00EF16FC" w:rsidP="005D266C">
            <w:pPr>
              <w:pStyle w:val="ListParagraph"/>
              <w:numPr>
                <w:ilvl w:val="0"/>
                <w:numId w:val="74"/>
              </w:numPr>
              <w:spacing w:after="0" w:line="276" w:lineRule="auto"/>
              <w:jc w:val="both"/>
              <w:rPr>
                <w:bCs/>
              </w:rPr>
            </w:pPr>
            <w:r w:rsidRPr="00E17D57">
              <w:rPr>
                <w:bCs/>
              </w:rPr>
              <w:t>Provide a description of how training services under chapter 3 of subtitle B will be provided in accordance with section 134(c)(3)(G), including if contracts for the training services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 [WIOA Section 108(</w:t>
            </w:r>
            <w:r>
              <w:t>b</w:t>
            </w:r>
            <w:r w:rsidRPr="00D125B9">
              <w:rPr>
                <w:bCs/>
              </w:rPr>
              <w:t>)(19)]</w:t>
            </w:r>
          </w:p>
        </w:tc>
      </w:tr>
      <w:tr w:rsidR="00EF16FC" w:rsidRPr="00487DB1" w14:paraId="4334D093" w14:textId="77777777" w:rsidTr="00E91A3E">
        <w:sdt>
          <w:sdtPr>
            <w:rPr>
              <w:color w:val="808080"/>
            </w:rPr>
            <w:id w:val="-1999171486"/>
            <w:placeholder>
              <w:docPart w:val="A83447758D5642B8B93F1AF25F4833E1"/>
            </w:placeholder>
            <w:text/>
          </w:sdtPr>
          <w:sdtEndPr/>
          <w:sdtContent>
            <w:tc>
              <w:tcPr>
                <w:tcW w:w="10790" w:type="dxa"/>
                <w:shd w:val="clear" w:color="auto" w:fill="auto"/>
                <w:tcMar>
                  <w:top w:w="72" w:type="dxa"/>
                  <w:left w:w="72" w:type="dxa"/>
                  <w:bottom w:w="72" w:type="dxa"/>
                  <w:right w:w="72" w:type="dxa"/>
                </w:tcMar>
              </w:tcPr>
              <w:p w14:paraId="7031D7E8" w14:textId="77777777" w:rsidR="00EF16FC" w:rsidRPr="00487DB1" w:rsidRDefault="00EF16FC" w:rsidP="00E91A3E">
                <w:pPr>
                  <w:spacing w:after="0" w:line="276" w:lineRule="auto"/>
                </w:pPr>
                <w:r w:rsidRPr="0054196D">
                  <w:rPr>
                    <w:color w:val="808080"/>
                  </w:rPr>
                  <w:t>Click here to enter text.</w:t>
                </w:r>
              </w:p>
            </w:tc>
          </w:sdtContent>
        </w:sdt>
      </w:tr>
    </w:tbl>
    <w:p w14:paraId="33090CAF" w14:textId="77777777" w:rsidR="007B5B57" w:rsidRDefault="007B5B57"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9E6C3A">
        <w:trPr>
          <w:cantSplit/>
          <w:jc w:val="center"/>
        </w:trPr>
        <w:tc>
          <w:tcPr>
            <w:tcW w:w="9620" w:type="dxa"/>
            <w:tcBorders>
              <w:top w:val="single" w:sz="4" w:space="0" w:color="auto"/>
              <w:left w:val="nil"/>
              <w:bottom w:val="single" w:sz="4" w:space="0" w:color="auto"/>
              <w:right w:val="nil"/>
            </w:tcBorders>
          </w:tcPr>
          <w:p w14:paraId="32752D71" w14:textId="6F6A308A" w:rsidR="00BB5336" w:rsidRPr="00914D60" w:rsidRDefault="00BB5336" w:rsidP="00AE3CB7">
            <w:pPr>
              <w:autoSpaceDE w:val="0"/>
              <w:autoSpaceDN w:val="0"/>
              <w:adjustRightInd w:val="0"/>
              <w:spacing w:after="0" w:line="276" w:lineRule="auto"/>
              <w:jc w:val="both"/>
              <w:rPr>
                <w:rFonts w:eastAsia="Times New Roman"/>
                <w:bCs/>
                <w:i/>
                <w:iCs/>
                <w:sz w:val="21"/>
                <w:szCs w:val="21"/>
              </w:rPr>
            </w:pPr>
            <w:r w:rsidRPr="00376172">
              <w:rPr>
                <w:rFonts w:eastAsia="Times New Roman"/>
                <w:b/>
                <w:i/>
                <w:iCs/>
              </w:rPr>
              <w:t>Note:</w:t>
            </w:r>
            <w:r w:rsidRPr="00376172">
              <w:rPr>
                <w:rFonts w:eastAsia="Times New Roman"/>
                <w:bCs/>
                <w:i/>
                <w:iCs/>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r w:rsidRPr="00914D60">
              <w:rPr>
                <w:rFonts w:eastAsia="Times New Roman"/>
                <w:bCs/>
                <w:i/>
                <w:iCs/>
                <w:sz w:val="21"/>
                <w:szCs w:val="21"/>
              </w:rPr>
              <w:t>.</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lastRenderedPageBreak/>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68C7BE8B" w:rsidR="00D473DD" w:rsidRPr="00487DB1" w:rsidRDefault="005507E6"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5507E6"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5507E6"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5507E6"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5507E6"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5507E6"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5507E6"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5507E6"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5507E6"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5507E6"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5507E6"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5507E6"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5507E6"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5507E6"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5507E6"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5507E6"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5507E6"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5507E6"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5507E6"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5507E6"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5507E6"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5507E6"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5507E6"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5507E6"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5507E6"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5507E6"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5507E6"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5507E6"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5507E6"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446B5537" w:rsidR="006B071A" w:rsidRDefault="005507E6"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64B1028F" w14:textId="59C6DBCA" w:rsidR="009E6C3A" w:rsidRPr="009E6C3A" w:rsidRDefault="005507E6"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77777777" w:rsidR="006F1995" w:rsidRPr="00487DB1" w:rsidRDefault="005507E6"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5CC84D00" w14:textId="77777777" w:rsidR="006F1995" w:rsidRPr="00487DB1" w:rsidRDefault="005507E6"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5507E6"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484BBE57" w:rsidR="006F1995" w:rsidRPr="00A11027" w:rsidRDefault="003F69BE" w:rsidP="00227295">
      <w:pPr>
        <w:spacing w:after="0"/>
      </w:pPr>
      <w:r>
        <w:lastRenderedPageBreak/>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5507E6"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5507E6"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5507E6"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5507E6"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22"/>
          <w:headerReference w:type="default" r:id="rId23"/>
          <w:headerReference w:type="first" r:id="rId24"/>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4E5989">
      <w:pPr>
        <w:autoSpaceDE w:val="0"/>
        <w:autoSpaceDN w:val="0"/>
        <w:adjustRightInd w:val="0"/>
        <w:spacing w:after="0" w:line="276" w:lineRule="auto"/>
        <w:jc w:val="both"/>
      </w:pPr>
      <w:bookmarkStart w:id="4" w:name="Appendix_A"/>
      <w:bookmarkEnd w:id="4"/>
      <w:r w:rsidRPr="00487DB1">
        <w:lastRenderedPageBreak/>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91B26">
      <w:pPr>
        <w:pStyle w:val="ListParagraph"/>
        <w:numPr>
          <w:ilvl w:val="0"/>
          <w:numId w:val="7"/>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91B26">
      <w:pPr>
        <w:pStyle w:val="NoSpacing"/>
        <w:numPr>
          <w:ilvl w:val="0"/>
          <w:numId w:val="7"/>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91B26">
      <w:pPr>
        <w:pStyle w:val="NoSpacing"/>
        <w:numPr>
          <w:ilvl w:val="0"/>
          <w:numId w:val="7"/>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91B26">
      <w:pPr>
        <w:pStyle w:val="NoSpacing"/>
        <w:numPr>
          <w:ilvl w:val="0"/>
          <w:numId w:val="7"/>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C91B26">
      <w:pPr>
        <w:pStyle w:val="NoSpacing"/>
        <w:numPr>
          <w:ilvl w:val="0"/>
          <w:numId w:val="8"/>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C91B26">
      <w:pPr>
        <w:pStyle w:val="NoSpacing"/>
        <w:numPr>
          <w:ilvl w:val="0"/>
          <w:numId w:val="8"/>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C91B26">
      <w:pPr>
        <w:pStyle w:val="NoSpacing"/>
        <w:numPr>
          <w:ilvl w:val="0"/>
          <w:numId w:val="8"/>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C91B26">
      <w:pPr>
        <w:pStyle w:val="NoSpacing"/>
        <w:numPr>
          <w:ilvl w:val="0"/>
          <w:numId w:val="8"/>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C91B26">
      <w:pPr>
        <w:pStyle w:val="NoSpacing"/>
        <w:numPr>
          <w:ilvl w:val="0"/>
          <w:numId w:val="8"/>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5"/>
          <w:headerReference w:type="default" r:id="rId26"/>
          <w:headerReference w:type="first" r:id="rId27"/>
          <w:pgSz w:w="12240" w:h="15840"/>
          <w:pgMar w:top="720" w:right="720" w:bottom="720" w:left="720" w:header="720" w:footer="576" w:gutter="0"/>
          <w:cols w:space="720"/>
          <w:docGrid w:linePitch="360"/>
        </w:sectPr>
      </w:pPr>
      <w:bookmarkStart w:id="5" w:name="Appendix_B"/>
      <w:bookmarkEnd w:id="5"/>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8"/>
          <w:headerReference w:type="default" r:id="rId29"/>
          <w:headerReference w:type="first" r:id="rId30"/>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6" w:name="Appendix_C"/>
      <w:bookmarkEnd w:id="6"/>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31"/>
          <w:headerReference w:type="default" r:id="rId32"/>
          <w:headerReference w:type="first" r:id="rId33"/>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7" w:name="Appendix_D"/>
            <w:bookmarkEnd w:id="7"/>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4"/>
      <w:headerReference w:type="default" r:id="rId35"/>
      <w:headerReference w:type="first" r:id="rId36"/>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811AF" w14:textId="77777777" w:rsidR="005507E6" w:rsidRDefault="005507E6" w:rsidP="007F2940">
      <w:pPr>
        <w:spacing w:after="0" w:line="240" w:lineRule="auto"/>
      </w:pPr>
      <w:r>
        <w:separator/>
      </w:r>
    </w:p>
  </w:endnote>
  <w:endnote w:type="continuationSeparator" w:id="0">
    <w:p w14:paraId="5C4D6619" w14:textId="77777777" w:rsidR="005507E6" w:rsidRDefault="005507E6" w:rsidP="007F2940">
      <w:pPr>
        <w:spacing w:after="0" w:line="240" w:lineRule="auto"/>
      </w:pPr>
      <w:r>
        <w:continuationSeparator/>
      </w:r>
    </w:p>
  </w:endnote>
  <w:endnote w:type="continuationNotice" w:id="1">
    <w:p w14:paraId="20755F68" w14:textId="77777777" w:rsidR="005507E6" w:rsidRDefault="00550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290B" w14:textId="77777777" w:rsidR="004667DA" w:rsidRDefault="0046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5CFD1642" w:rsidR="004667DA" w:rsidRPr="003E10B8" w:rsidRDefault="004667DA" w:rsidP="003E10B8">
            <w:pPr>
              <w:pStyle w:val="Footer"/>
              <w:jc w:val="right"/>
              <w:rPr>
                <w:sz w:val="16"/>
                <w:szCs w:val="16"/>
              </w:rPr>
            </w:pPr>
            <w:r w:rsidRPr="003E10B8">
              <w:rPr>
                <w:sz w:val="16"/>
                <w:szCs w:val="16"/>
              </w:rPr>
              <w:t xml:space="preserve">Commission Policy Statement CPS: </w:t>
            </w:r>
            <w:r>
              <w:rPr>
                <w:sz w:val="16"/>
                <w:szCs w:val="16"/>
              </w:rPr>
              <w:t>01-2024</w:t>
            </w:r>
          </w:p>
          <w:p w14:paraId="0C78EE1F" w14:textId="2E139028" w:rsidR="004667DA" w:rsidRPr="002639AF" w:rsidRDefault="004667DA"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56</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56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3342" w14:textId="77777777" w:rsidR="004667DA" w:rsidRDefault="0046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6363" w14:textId="77777777" w:rsidR="005507E6" w:rsidRDefault="005507E6" w:rsidP="007F2940">
      <w:pPr>
        <w:spacing w:after="0" w:line="240" w:lineRule="auto"/>
      </w:pPr>
      <w:r>
        <w:separator/>
      </w:r>
    </w:p>
  </w:footnote>
  <w:footnote w:type="continuationSeparator" w:id="0">
    <w:p w14:paraId="480125F0" w14:textId="77777777" w:rsidR="005507E6" w:rsidRDefault="005507E6" w:rsidP="007F2940">
      <w:pPr>
        <w:spacing w:after="0" w:line="240" w:lineRule="auto"/>
      </w:pPr>
      <w:r>
        <w:continuationSeparator/>
      </w:r>
    </w:p>
  </w:footnote>
  <w:footnote w:type="continuationNotice" w:id="1">
    <w:p w14:paraId="3499F426" w14:textId="77777777" w:rsidR="005507E6" w:rsidRDefault="00550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F7A5" w14:textId="779AB3C5" w:rsidR="004667DA" w:rsidRDefault="004667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67E4" w14:textId="68623DB3" w:rsidR="001A1EF2" w:rsidRDefault="001A1E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137E" w14:textId="1BE5F0C5" w:rsidR="004667DA" w:rsidRPr="00F77009" w:rsidRDefault="004667DA" w:rsidP="00F77009">
    <w:pPr>
      <w:pStyle w:val="Header"/>
      <w:jc w:val="right"/>
      <w:rPr>
        <w:b/>
        <w:bCs/>
        <w:sz w:val="20"/>
        <w:szCs w:val="20"/>
      </w:rPr>
    </w:pPr>
    <w:r w:rsidRPr="00F77009">
      <w:rPr>
        <w:b/>
        <w:bCs/>
        <w:sz w:val="20"/>
        <w:szCs w:val="20"/>
      </w:rPr>
      <w:t>Appendix B</w:t>
    </w:r>
  </w:p>
  <w:p w14:paraId="11D9E83B" w14:textId="53EB52C3" w:rsidR="004667DA" w:rsidRDefault="004667DA" w:rsidP="00515CBC">
    <w:pPr>
      <w:pStyle w:val="Header"/>
      <w:jc w:val="center"/>
      <w:rPr>
        <w:b/>
        <w:bCs/>
        <w:sz w:val="28"/>
        <w:szCs w:val="28"/>
      </w:rPr>
    </w:pPr>
    <w:r>
      <w:rPr>
        <w:b/>
        <w:bCs/>
        <w:sz w:val="28"/>
        <w:szCs w:val="28"/>
      </w:rPr>
      <w:t>By-Laws Guidance</w:t>
    </w:r>
  </w:p>
  <w:p w14:paraId="6A42B46F" w14:textId="77777777" w:rsidR="004667DA" w:rsidRPr="00110E6B" w:rsidRDefault="004667DA"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7F7F" w14:textId="1AF5F26F" w:rsidR="001A1EF2" w:rsidRDefault="001A1E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0E3D" w14:textId="778EDCEC" w:rsidR="001A1EF2" w:rsidRDefault="001A1E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ECD" w14:textId="3EBE51BB" w:rsidR="004667DA" w:rsidRPr="00F77009" w:rsidRDefault="004667DA"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4667DA" w:rsidRDefault="004667DA"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4667DA" w:rsidRPr="008B0F00" w:rsidRDefault="004667DA"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1B10" w14:textId="5F5268E4" w:rsidR="001A1EF2" w:rsidRDefault="001A1E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13A" w14:textId="3C80AED0" w:rsidR="001A1EF2" w:rsidRDefault="001A1E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EF0" w14:textId="2FBF2C44" w:rsidR="004667DA" w:rsidRPr="00F77009" w:rsidRDefault="004667DA"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4667DA" w:rsidRDefault="004667DA"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4667DA" w:rsidRPr="008B0F00" w:rsidRDefault="004667DA"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D490" w14:textId="2652407C" w:rsidR="001A1EF2" w:rsidRDefault="001A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5B4D" w14:textId="04EF8A13" w:rsidR="004667DA" w:rsidRDefault="0046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ADD3" w14:textId="74BFA7F1" w:rsidR="004667DA" w:rsidRDefault="00466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A2C2" w14:textId="6EEE805B" w:rsidR="001A1EF2" w:rsidRDefault="001A1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796" w14:textId="4EBF0630" w:rsidR="004667DA" w:rsidRPr="005D5198" w:rsidRDefault="004667DA"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27" w14:textId="7490B7F7" w:rsidR="004667DA" w:rsidRDefault="004667DA"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DF8" w14:textId="423715C6" w:rsidR="001A1EF2" w:rsidRDefault="001A1E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10F" w14:textId="564B1F20" w:rsidR="004667DA" w:rsidRPr="000F3CDC" w:rsidRDefault="004667DA" w:rsidP="000F3CDC">
    <w:pPr>
      <w:pStyle w:val="Header"/>
      <w:jc w:val="right"/>
      <w:rPr>
        <w:b/>
        <w:bCs/>
        <w:sz w:val="20"/>
        <w:szCs w:val="20"/>
      </w:rPr>
    </w:pPr>
    <w:r w:rsidRPr="000F3CDC">
      <w:rPr>
        <w:b/>
        <w:bCs/>
        <w:sz w:val="20"/>
        <w:szCs w:val="20"/>
      </w:rPr>
      <w:t>Appendix A</w:t>
    </w:r>
  </w:p>
  <w:p w14:paraId="10718AC7" w14:textId="6884BC9A" w:rsidR="004667DA" w:rsidRPr="00C53609" w:rsidRDefault="004667DA"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4667DA" w:rsidRPr="008B0F00" w:rsidRDefault="004667DA"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398" w14:textId="115D4545" w:rsidR="004667DA" w:rsidRPr="00C53609" w:rsidRDefault="004667DA"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4667DA" w:rsidRDefault="004667DA" w:rsidP="00C53609">
    <w:pPr>
      <w:pStyle w:val="Header"/>
      <w:jc w:val="center"/>
      <w:rPr>
        <w:b/>
        <w:bCs/>
        <w:sz w:val="28"/>
        <w:szCs w:val="28"/>
      </w:rPr>
    </w:pPr>
    <w:r w:rsidRPr="00E05203">
      <w:rPr>
        <w:b/>
        <w:bCs/>
        <w:sz w:val="28"/>
        <w:szCs w:val="28"/>
      </w:rPr>
      <w:t>Local Area WDB Membership Requirements</w:t>
    </w:r>
  </w:p>
  <w:p w14:paraId="17109456" w14:textId="77777777" w:rsidR="004667DA" w:rsidRPr="002164F8" w:rsidRDefault="004667DA"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D3306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0"/>
  </w:num>
  <w:num w:numId="3">
    <w:abstractNumId w:val="22"/>
  </w:num>
  <w:num w:numId="4">
    <w:abstractNumId w:val="52"/>
  </w:num>
  <w:num w:numId="5">
    <w:abstractNumId w:val="71"/>
  </w:num>
  <w:num w:numId="6">
    <w:abstractNumId w:val="62"/>
  </w:num>
  <w:num w:numId="7">
    <w:abstractNumId w:val="30"/>
  </w:num>
  <w:num w:numId="8">
    <w:abstractNumId w:val="31"/>
  </w:num>
  <w:num w:numId="9">
    <w:abstractNumId w:val="48"/>
  </w:num>
  <w:num w:numId="10">
    <w:abstractNumId w:val="73"/>
  </w:num>
  <w:num w:numId="11">
    <w:abstractNumId w:val="40"/>
  </w:num>
  <w:num w:numId="12">
    <w:abstractNumId w:val="17"/>
  </w:num>
  <w:num w:numId="13">
    <w:abstractNumId w:val="7"/>
  </w:num>
  <w:num w:numId="14">
    <w:abstractNumId w:val="42"/>
  </w:num>
  <w:num w:numId="15">
    <w:abstractNumId w:val="13"/>
  </w:num>
  <w:num w:numId="16">
    <w:abstractNumId w:val="20"/>
  </w:num>
  <w:num w:numId="17">
    <w:abstractNumId w:val="29"/>
  </w:num>
  <w:num w:numId="18">
    <w:abstractNumId w:val="63"/>
  </w:num>
  <w:num w:numId="19">
    <w:abstractNumId w:val="49"/>
  </w:num>
  <w:num w:numId="20">
    <w:abstractNumId w:val="59"/>
  </w:num>
  <w:num w:numId="21">
    <w:abstractNumId w:val="24"/>
  </w:num>
  <w:num w:numId="22">
    <w:abstractNumId w:val="18"/>
  </w:num>
  <w:num w:numId="23">
    <w:abstractNumId w:val="69"/>
  </w:num>
  <w:num w:numId="24">
    <w:abstractNumId w:val="2"/>
  </w:num>
  <w:num w:numId="25">
    <w:abstractNumId w:val="57"/>
  </w:num>
  <w:num w:numId="26">
    <w:abstractNumId w:val="39"/>
  </w:num>
  <w:num w:numId="27">
    <w:abstractNumId w:val="21"/>
  </w:num>
  <w:num w:numId="28">
    <w:abstractNumId w:val="10"/>
  </w:num>
  <w:num w:numId="29">
    <w:abstractNumId w:val="46"/>
  </w:num>
  <w:num w:numId="30">
    <w:abstractNumId w:val="36"/>
  </w:num>
  <w:num w:numId="31">
    <w:abstractNumId w:val="56"/>
  </w:num>
  <w:num w:numId="32">
    <w:abstractNumId w:val="25"/>
  </w:num>
  <w:num w:numId="33">
    <w:abstractNumId w:val="38"/>
  </w:num>
  <w:num w:numId="34">
    <w:abstractNumId w:val="26"/>
  </w:num>
  <w:num w:numId="35">
    <w:abstractNumId w:val="65"/>
  </w:num>
  <w:num w:numId="36">
    <w:abstractNumId w:val="9"/>
  </w:num>
  <w:num w:numId="37">
    <w:abstractNumId w:val="68"/>
  </w:num>
  <w:num w:numId="38">
    <w:abstractNumId w:val="23"/>
  </w:num>
  <w:num w:numId="39">
    <w:abstractNumId w:val="44"/>
  </w:num>
  <w:num w:numId="40">
    <w:abstractNumId w:val="51"/>
  </w:num>
  <w:num w:numId="41">
    <w:abstractNumId w:val="3"/>
  </w:num>
  <w:num w:numId="42">
    <w:abstractNumId w:val="35"/>
  </w:num>
  <w:num w:numId="43">
    <w:abstractNumId w:val="41"/>
  </w:num>
  <w:num w:numId="44">
    <w:abstractNumId w:val="70"/>
  </w:num>
  <w:num w:numId="45">
    <w:abstractNumId w:val="61"/>
  </w:num>
  <w:num w:numId="46">
    <w:abstractNumId w:val="28"/>
  </w:num>
  <w:num w:numId="47">
    <w:abstractNumId w:val="37"/>
  </w:num>
  <w:num w:numId="48">
    <w:abstractNumId w:val="54"/>
  </w:num>
  <w:num w:numId="49">
    <w:abstractNumId w:val="72"/>
  </w:num>
  <w:num w:numId="50">
    <w:abstractNumId w:val="64"/>
  </w:num>
  <w:num w:numId="51">
    <w:abstractNumId w:val="45"/>
  </w:num>
  <w:num w:numId="52">
    <w:abstractNumId w:val="0"/>
  </w:num>
  <w:num w:numId="53">
    <w:abstractNumId w:val="47"/>
  </w:num>
  <w:num w:numId="54">
    <w:abstractNumId w:val="8"/>
  </w:num>
  <w:num w:numId="55">
    <w:abstractNumId w:val="53"/>
  </w:num>
  <w:num w:numId="56">
    <w:abstractNumId w:val="16"/>
  </w:num>
  <w:num w:numId="57">
    <w:abstractNumId w:val="58"/>
  </w:num>
  <w:num w:numId="58">
    <w:abstractNumId w:val="74"/>
  </w:num>
  <w:num w:numId="59">
    <w:abstractNumId w:val="19"/>
  </w:num>
  <w:num w:numId="60">
    <w:abstractNumId w:val="5"/>
  </w:num>
  <w:num w:numId="61">
    <w:abstractNumId w:val="4"/>
  </w:num>
  <w:num w:numId="62">
    <w:abstractNumId w:val="27"/>
  </w:num>
  <w:num w:numId="63">
    <w:abstractNumId w:val="15"/>
  </w:num>
  <w:num w:numId="64">
    <w:abstractNumId w:val="12"/>
  </w:num>
  <w:num w:numId="65">
    <w:abstractNumId w:val="32"/>
  </w:num>
  <w:num w:numId="66">
    <w:abstractNumId w:val="1"/>
  </w:num>
  <w:num w:numId="67">
    <w:abstractNumId w:val="11"/>
  </w:num>
  <w:num w:numId="68">
    <w:abstractNumId w:val="55"/>
  </w:num>
  <w:num w:numId="69">
    <w:abstractNumId w:val="6"/>
  </w:num>
  <w:num w:numId="70">
    <w:abstractNumId w:val="33"/>
  </w:num>
  <w:num w:numId="71">
    <w:abstractNumId w:val="43"/>
  </w:num>
  <w:num w:numId="72">
    <w:abstractNumId w:val="66"/>
  </w:num>
  <w:num w:numId="73">
    <w:abstractNumId w:val="50"/>
  </w:num>
  <w:num w:numId="74">
    <w:abstractNumId w:val="34"/>
  </w:num>
  <w:num w:numId="75">
    <w:abstractNumId w:val="6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F30"/>
    <w:rsid w:val="0005685E"/>
    <w:rsid w:val="00056A3F"/>
    <w:rsid w:val="00057810"/>
    <w:rsid w:val="00057BEB"/>
    <w:rsid w:val="0006005B"/>
    <w:rsid w:val="000604DA"/>
    <w:rsid w:val="00060899"/>
    <w:rsid w:val="00060BBB"/>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70CC"/>
    <w:rsid w:val="00257B40"/>
    <w:rsid w:val="00257EA1"/>
    <w:rsid w:val="00257FD0"/>
    <w:rsid w:val="00260C80"/>
    <w:rsid w:val="00262271"/>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7247"/>
    <w:rsid w:val="002B7B0A"/>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3B"/>
    <w:rsid w:val="003E4CBE"/>
    <w:rsid w:val="003E4CF5"/>
    <w:rsid w:val="003E5ED7"/>
    <w:rsid w:val="003E6810"/>
    <w:rsid w:val="003E6B4F"/>
    <w:rsid w:val="003E7361"/>
    <w:rsid w:val="003E77FC"/>
    <w:rsid w:val="003E7817"/>
    <w:rsid w:val="003E7E43"/>
    <w:rsid w:val="003F084F"/>
    <w:rsid w:val="003F0A9B"/>
    <w:rsid w:val="003F0D26"/>
    <w:rsid w:val="003F15A2"/>
    <w:rsid w:val="003F26E5"/>
    <w:rsid w:val="003F2D21"/>
    <w:rsid w:val="003F3263"/>
    <w:rsid w:val="003F39A3"/>
    <w:rsid w:val="003F400B"/>
    <w:rsid w:val="003F5CFB"/>
    <w:rsid w:val="003F5EB3"/>
    <w:rsid w:val="003F619C"/>
    <w:rsid w:val="003F625C"/>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200D"/>
    <w:rsid w:val="00472183"/>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0F2C"/>
    <w:rsid w:val="004E2272"/>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20E9"/>
    <w:rsid w:val="007826E5"/>
    <w:rsid w:val="00783341"/>
    <w:rsid w:val="0078416B"/>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B7"/>
    <w:rsid w:val="00956D4C"/>
    <w:rsid w:val="00957326"/>
    <w:rsid w:val="009574AD"/>
    <w:rsid w:val="0095799C"/>
    <w:rsid w:val="0096012D"/>
    <w:rsid w:val="009604CC"/>
    <w:rsid w:val="00960710"/>
    <w:rsid w:val="00960844"/>
    <w:rsid w:val="009614A3"/>
    <w:rsid w:val="009614C8"/>
    <w:rsid w:val="009616AC"/>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D05"/>
    <w:rsid w:val="00AD1FA8"/>
    <w:rsid w:val="00AD222F"/>
    <w:rsid w:val="00AD22CD"/>
    <w:rsid w:val="00AD2627"/>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35"/>
    <w:rsid w:val="00B74A6C"/>
    <w:rsid w:val="00B758CC"/>
    <w:rsid w:val="00B75928"/>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4DF"/>
    <w:rsid w:val="00BB279C"/>
    <w:rsid w:val="00BB293D"/>
    <w:rsid w:val="00BB34BB"/>
    <w:rsid w:val="00BB35DC"/>
    <w:rsid w:val="00BB368A"/>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FF"/>
    <w:rsid w:val="00BD7768"/>
    <w:rsid w:val="00BE008B"/>
    <w:rsid w:val="00BE07A0"/>
    <w:rsid w:val="00BE1247"/>
    <w:rsid w:val="00BE1836"/>
    <w:rsid w:val="00BE1BA3"/>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1B1B"/>
    <w:rsid w:val="00D720F2"/>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F42"/>
    <w:rsid w:val="00D87086"/>
    <w:rsid w:val="00D87C11"/>
    <w:rsid w:val="00D87D2A"/>
    <w:rsid w:val="00D87D62"/>
    <w:rsid w:val="00D9020B"/>
    <w:rsid w:val="00D90266"/>
    <w:rsid w:val="00D90967"/>
    <w:rsid w:val="00D912C2"/>
    <w:rsid w:val="00D93C0A"/>
    <w:rsid w:val="00D94266"/>
    <w:rsid w:val="00D942EA"/>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4B7"/>
    <w:rsid w:val="00E1463F"/>
    <w:rsid w:val="00E1488B"/>
    <w:rsid w:val="00E1564E"/>
    <w:rsid w:val="00E15AF4"/>
    <w:rsid w:val="00E15EAC"/>
    <w:rsid w:val="00E173C3"/>
    <w:rsid w:val="00E174EA"/>
    <w:rsid w:val="00E17D57"/>
    <w:rsid w:val="00E20746"/>
    <w:rsid w:val="00E20901"/>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75"/>
    <w:rsid w:val="00E737EF"/>
    <w:rsid w:val="00E73AE1"/>
    <w:rsid w:val="00E745E0"/>
    <w:rsid w:val="00E74668"/>
    <w:rsid w:val="00E75021"/>
    <w:rsid w:val="00E75476"/>
    <w:rsid w:val="00E75B3B"/>
    <w:rsid w:val="00E77361"/>
    <w:rsid w:val="00E80285"/>
    <w:rsid w:val="00E80367"/>
    <w:rsid w:val="00E808EE"/>
    <w:rsid w:val="00E8108A"/>
    <w:rsid w:val="00E811EE"/>
    <w:rsid w:val="00E8127B"/>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899"/>
    <w:rsid w:val="00FB4BC4"/>
    <w:rsid w:val="00FB65A6"/>
    <w:rsid w:val="00FB6BBD"/>
    <w:rsid w:val="00FB747B"/>
    <w:rsid w:val="00FB7D55"/>
    <w:rsid w:val="00FC010B"/>
    <w:rsid w:val="00FC0611"/>
    <w:rsid w:val="00FC0A4C"/>
    <w:rsid w:val="00FC0A8B"/>
    <w:rsid w:val="00FC0B0E"/>
    <w:rsid w:val="00FC165E"/>
    <w:rsid w:val="00FC196A"/>
    <w:rsid w:val="00FC19A4"/>
    <w:rsid w:val="00FC1FD8"/>
    <w:rsid w:val="00FC25F6"/>
    <w:rsid w:val="00FC268A"/>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132"/>
    <w:rsid w:val="00FF22A3"/>
    <w:rsid w:val="00FF241C"/>
    <w:rsid w:val="00FF2DE4"/>
    <w:rsid w:val="00FF33CA"/>
    <w:rsid w:val="00FF4698"/>
    <w:rsid w:val="00FF5802"/>
    <w:rsid w:val="00FF5840"/>
    <w:rsid w:val="00FF682B"/>
    <w:rsid w:val="00FF6E35"/>
    <w:rsid w:val="00FF6F4E"/>
    <w:rsid w:val="00FF70C4"/>
    <w:rsid w:val="00FF725B"/>
    <w:rsid w:val="00FF76F1"/>
    <w:rsid w:val="00FF79F4"/>
    <w:rsid w:val="015C6F75"/>
    <w:rsid w:val="02BF71BD"/>
    <w:rsid w:val="03EFF953"/>
    <w:rsid w:val="0730A0C5"/>
    <w:rsid w:val="07BC0434"/>
    <w:rsid w:val="0A07CF89"/>
    <w:rsid w:val="0A214191"/>
    <w:rsid w:val="0A25589C"/>
    <w:rsid w:val="0AE5827F"/>
    <w:rsid w:val="0B438181"/>
    <w:rsid w:val="0BA39FEA"/>
    <w:rsid w:val="0DA8AE0E"/>
    <w:rsid w:val="0FC2A01A"/>
    <w:rsid w:val="0FC45E0B"/>
    <w:rsid w:val="1003A5D3"/>
    <w:rsid w:val="1118F517"/>
    <w:rsid w:val="117A80C5"/>
    <w:rsid w:val="11F4C1DE"/>
    <w:rsid w:val="18750B22"/>
    <w:rsid w:val="18C174F2"/>
    <w:rsid w:val="19D36229"/>
    <w:rsid w:val="1A3ABC80"/>
    <w:rsid w:val="1B21630B"/>
    <w:rsid w:val="1CEBEC29"/>
    <w:rsid w:val="1D9D0C5C"/>
    <w:rsid w:val="1DF87739"/>
    <w:rsid w:val="1EE1122A"/>
    <w:rsid w:val="1EFFD244"/>
    <w:rsid w:val="1FF83164"/>
    <w:rsid w:val="20161F73"/>
    <w:rsid w:val="2055ECEA"/>
    <w:rsid w:val="20B341ED"/>
    <w:rsid w:val="213017FB"/>
    <w:rsid w:val="227D0CDF"/>
    <w:rsid w:val="2462021F"/>
    <w:rsid w:val="263B4090"/>
    <w:rsid w:val="28760869"/>
    <w:rsid w:val="28C67F8A"/>
    <w:rsid w:val="28DA80A9"/>
    <w:rsid w:val="2913A72E"/>
    <w:rsid w:val="295CE18F"/>
    <w:rsid w:val="296E6B53"/>
    <w:rsid w:val="2A4EF490"/>
    <w:rsid w:val="2BF10EE8"/>
    <w:rsid w:val="2C19B863"/>
    <w:rsid w:val="2E9A494D"/>
    <w:rsid w:val="2F8DED46"/>
    <w:rsid w:val="303158D2"/>
    <w:rsid w:val="3187BE9D"/>
    <w:rsid w:val="3304FB3B"/>
    <w:rsid w:val="3558BF59"/>
    <w:rsid w:val="355C7372"/>
    <w:rsid w:val="359BAFBE"/>
    <w:rsid w:val="35AA636E"/>
    <w:rsid w:val="373BABB5"/>
    <w:rsid w:val="388A6141"/>
    <w:rsid w:val="38D77C16"/>
    <w:rsid w:val="397FEF26"/>
    <w:rsid w:val="39F61EE7"/>
    <w:rsid w:val="3A1B03F9"/>
    <w:rsid w:val="3A2631A2"/>
    <w:rsid w:val="3C0F1CD8"/>
    <w:rsid w:val="3EAF2F97"/>
    <w:rsid w:val="3F222159"/>
    <w:rsid w:val="3F3A322A"/>
    <w:rsid w:val="407B7D8F"/>
    <w:rsid w:val="40FFAFB1"/>
    <w:rsid w:val="423AFBFF"/>
    <w:rsid w:val="44C0FD34"/>
    <w:rsid w:val="46EB8C4D"/>
    <w:rsid w:val="473DACBB"/>
    <w:rsid w:val="47AF32D9"/>
    <w:rsid w:val="47EEEBA2"/>
    <w:rsid w:val="4921649A"/>
    <w:rsid w:val="4AFE189B"/>
    <w:rsid w:val="4B7C5C5F"/>
    <w:rsid w:val="4BC5FAC2"/>
    <w:rsid w:val="4CA76F41"/>
    <w:rsid w:val="4CC118D2"/>
    <w:rsid w:val="4D7455A9"/>
    <w:rsid w:val="554241F9"/>
    <w:rsid w:val="558A84F6"/>
    <w:rsid w:val="584863CA"/>
    <w:rsid w:val="5B04F30B"/>
    <w:rsid w:val="5B30A32F"/>
    <w:rsid w:val="5B769269"/>
    <w:rsid w:val="5DBFE22B"/>
    <w:rsid w:val="5DD3D644"/>
    <w:rsid w:val="5E43ADE1"/>
    <w:rsid w:val="5E7DFE4F"/>
    <w:rsid w:val="5F9B74CB"/>
    <w:rsid w:val="606EB5A7"/>
    <w:rsid w:val="6146BB02"/>
    <w:rsid w:val="6174966B"/>
    <w:rsid w:val="6328B5CC"/>
    <w:rsid w:val="66F25DDC"/>
    <w:rsid w:val="68C85849"/>
    <w:rsid w:val="6919F8A0"/>
    <w:rsid w:val="6AA1CA6D"/>
    <w:rsid w:val="6B84D486"/>
    <w:rsid w:val="6BA5B7A4"/>
    <w:rsid w:val="6BBFC051"/>
    <w:rsid w:val="6EC6B436"/>
    <w:rsid w:val="6F7D9F96"/>
    <w:rsid w:val="700F20D5"/>
    <w:rsid w:val="705A315F"/>
    <w:rsid w:val="71797AB5"/>
    <w:rsid w:val="7203E53D"/>
    <w:rsid w:val="76DEEEBF"/>
    <w:rsid w:val="79D5E228"/>
    <w:rsid w:val="79F60C74"/>
    <w:rsid w:val="7A104589"/>
    <w:rsid w:val="7A55767F"/>
    <w:rsid w:val="7B695CC5"/>
    <w:rsid w:val="7C3E5EC1"/>
    <w:rsid w:val="7CD12B62"/>
    <w:rsid w:val="7DAEBCB6"/>
    <w:rsid w:val="7DC58F09"/>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ncworks-commission-strategic-plan-2019-2021"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F1ABC6F360724801ABE79B3E4092E5E1"/>
        <w:category>
          <w:name w:val="General"/>
          <w:gallery w:val="placeholder"/>
        </w:category>
        <w:types>
          <w:type w:val="bbPlcHdr"/>
        </w:types>
        <w:behaviors>
          <w:behavior w:val="content"/>
        </w:behaviors>
        <w:guid w:val="{3E353780-801A-4277-BE33-6E5767E124FF}"/>
      </w:docPartPr>
      <w:docPartBody>
        <w:p w:rsidR="00F44F39" w:rsidRDefault="00F44F39" w:rsidP="00F44F39">
          <w:pPr>
            <w:pStyle w:val="F1ABC6F360724801ABE79B3E4092E5E1"/>
          </w:pPr>
          <w:r w:rsidRPr="00487DB1">
            <w:rPr>
              <w:rStyle w:val="PlaceholderText"/>
            </w:rPr>
            <w:t>Click here to enter text.</w:t>
          </w:r>
        </w:p>
      </w:docPartBody>
    </w:docPart>
    <w:docPart>
      <w:docPartPr>
        <w:name w:val="8E1EB3D4BF4C464ABBDE674D53595321"/>
        <w:category>
          <w:name w:val="General"/>
          <w:gallery w:val="placeholder"/>
        </w:category>
        <w:types>
          <w:type w:val="bbPlcHdr"/>
        </w:types>
        <w:behaviors>
          <w:behavior w:val="content"/>
        </w:behaviors>
        <w:guid w:val="{5D21123B-11E1-4E07-9D64-077202EB4542}"/>
      </w:docPartPr>
      <w:docPartBody>
        <w:p w:rsidR="00F44F39" w:rsidRDefault="00F44F39" w:rsidP="00F44F39">
          <w:pPr>
            <w:pStyle w:val="8E1EB3D4BF4C464ABBDE674D53595321"/>
          </w:pPr>
          <w:r w:rsidRPr="00487DB1">
            <w:rPr>
              <w:rStyle w:val="PlaceholderText"/>
            </w:rPr>
            <w:t>Click here to enter text.</w:t>
          </w:r>
        </w:p>
      </w:docPartBody>
    </w:docPart>
    <w:docPart>
      <w:docPartPr>
        <w:name w:val="D4E7A87B3D014DFBAB4996F1EAF8127C"/>
        <w:category>
          <w:name w:val="General"/>
          <w:gallery w:val="placeholder"/>
        </w:category>
        <w:types>
          <w:type w:val="bbPlcHdr"/>
        </w:types>
        <w:behaviors>
          <w:behavior w:val="content"/>
        </w:behaviors>
        <w:guid w:val="{2126B882-B47E-4EEE-A847-C012C8791993}"/>
      </w:docPartPr>
      <w:docPartBody>
        <w:p w:rsidR="00F44F39" w:rsidRDefault="00F44F39" w:rsidP="00F44F39">
          <w:pPr>
            <w:pStyle w:val="D4E7A87B3D014DFBAB4996F1EAF8127C"/>
          </w:pPr>
          <w:r w:rsidRPr="00487DB1">
            <w:rPr>
              <w:rStyle w:val="PlaceholderText"/>
            </w:rPr>
            <w:t>Click here to enter text.</w:t>
          </w:r>
        </w:p>
      </w:docPartBody>
    </w:docPart>
    <w:docPart>
      <w:docPartPr>
        <w:name w:val="22C0A420FC35473A807B447E06DBAD29"/>
        <w:category>
          <w:name w:val="General"/>
          <w:gallery w:val="placeholder"/>
        </w:category>
        <w:types>
          <w:type w:val="bbPlcHdr"/>
        </w:types>
        <w:behaviors>
          <w:behavior w:val="content"/>
        </w:behaviors>
        <w:guid w:val="{A942641B-BBA0-4FBC-814B-6AC92A3D060C}"/>
      </w:docPartPr>
      <w:docPartBody>
        <w:p w:rsidR="00F44F39" w:rsidRDefault="00F44F39" w:rsidP="00F44F39">
          <w:pPr>
            <w:pStyle w:val="22C0A420FC35473A807B447E06DBAD29"/>
          </w:pPr>
          <w:r w:rsidRPr="00487DB1">
            <w:rPr>
              <w:rStyle w:val="PlaceholderText"/>
            </w:rPr>
            <w:t>Click here to enter text.</w:t>
          </w:r>
        </w:p>
      </w:docPartBody>
    </w:docPart>
    <w:docPart>
      <w:docPartPr>
        <w:name w:val="379F7946BE7F400381F9289901131995"/>
        <w:category>
          <w:name w:val="General"/>
          <w:gallery w:val="placeholder"/>
        </w:category>
        <w:types>
          <w:type w:val="bbPlcHdr"/>
        </w:types>
        <w:behaviors>
          <w:behavior w:val="content"/>
        </w:behaviors>
        <w:guid w:val="{56BFA67B-468A-4E36-8189-B657CE372AC9}"/>
      </w:docPartPr>
      <w:docPartBody>
        <w:p w:rsidR="003415CE" w:rsidRDefault="00D45F2F" w:rsidP="00D45F2F">
          <w:pPr>
            <w:pStyle w:val="379F7946BE7F400381F9289901131995"/>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3447758D5642B8B93F1AF25F4833E1"/>
        <w:category>
          <w:name w:val="General"/>
          <w:gallery w:val="placeholder"/>
        </w:category>
        <w:types>
          <w:type w:val="bbPlcHdr"/>
        </w:types>
        <w:behaviors>
          <w:behavior w:val="content"/>
        </w:behaviors>
        <w:guid w:val="{A5F0BE00-8021-4629-84B6-27CA59FA7A7F}"/>
      </w:docPartPr>
      <w:docPartBody>
        <w:p w:rsidR="003415CE" w:rsidRDefault="00D45F2F" w:rsidP="00D45F2F">
          <w:pPr>
            <w:pStyle w:val="A83447758D5642B8B93F1AF25F4833E1"/>
          </w:pPr>
          <w:r w:rsidRPr="00487DB1">
            <w:rPr>
              <w:rStyle w:val="PlaceholderText"/>
            </w:rPr>
            <w:t>Click here to enter text.</w:t>
          </w:r>
        </w:p>
      </w:docPartBody>
    </w:docPart>
    <w:docPart>
      <w:docPartPr>
        <w:name w:val="1CC3A471695C4B4EBCA0D4F7435295EA"/>
        <w:category>
          <w:name w:val="General"/>
          <w:gallery w:val="placeholder"/>
        </w:category>
        <w:types>
          <w:type w:val="bbPlcHdr"/>
        </w:types>
        <w:behaviors>
          <w:behavior w:val="content"/>
        </w:behaviors>
        <w:guid w:val="{1B4CAEF7-960D-45B0-B923-51DA8D29AFA2}"/>
      </w:docPartPr>
      <w:docPartBody>
        <w:p w:rsidR="003415CE" w:rsidRDefault="00D45F2F" w:rsidP="00D45F2F">
          <w:pPr>
            <w:pStyle w:val="1CC3A471695C4B4EBCA0D4F7435295EA"/>
          </w:pPr>
          <w:r w:rsidRPr="00487DB1">
            <w:rPr>
              <w:rStyle w:val="PlaceholderText"/>
            </w:rPr>
            <w:t>Click here to enter text.</w:t>
          </w:r>
        </w:p>
      </w:docPartBody>
    </w:docPart>
    <w:docPart>
      <w:docPartPr>
        <w:name w:val="ED89B14E9DF64074A46969F16BF5F182"/>
        <w:category>
          <w:name w:val="General"/>
          <w:gallery w:val="placeholder"/>
        </w:category>
        <w:types>
          <w:type w:val="bbPlcHdr"/>
        </w:types>
        <w:behaviors>
          <w:behavior w:val="content"/>
        </w:behaviors>
        <w:guid w:val="{9F53C944-19CA-445D-84FD-447E23F49569}"/>
      </w:docPartPr>
      <w:docPartBody>
        <w:p w:rsidR="003415CE" w:rsidRDefault="00D45F2F" w:rsidP="00D45F2F">
          <w:pPr>
            <w:pStyle w:val="ED89B14E9DF64074A46969F16BF5F182"/>
          </w:pPr>
          <w:r w:rsidRPr="00487DB1">
            <w:rPr>
              <w:rStyle w:val="PlaceholderText"/>
            </w:rPr>
            <w:t>Click here to enter text.</w:t>
          </w:r>
        </w:p>
      </w:docPartBody>
    </w:docPart>
    <w:docPart>
      <w:docPartPr>
        <w:name w:val="36C57504747943DE8AD19B322D4684CC"/>
        <w:category>
          <w:name w:val="General"/>
          <w:gallery w:val="placeholder"/>
        </w:category>
        <w:types>
          <w:type w:val="bbPlcHdr"/>
        </w:types>
        <w:behaviors>
          <w:behavior w:val="content"/>
        </w:behaviors>
        <w:guid w:val="{B3CE162F-FB24-439F-AC24-DC12C0EBE8F4}"/>
      </w:docPartPr>
      <w:docPartBody>
        <w:p w:rsidR="003415CE" w:rsidRDefault="00D45F2F" w:rsidP="00D45F2F">
          <w:pPr>
            <w:pStyle w:val="36C57504747943DE8AD19B322D4684CC"/>
          </w:pPr>
          <w:r w:rsidRPr="00487DB1">
            <w:rPr>
              <w:rStyle w:val="PlaceholderText"/>
            </w:rPr>
            <w:t>Click here to enter text.</w:t>
          </w:r>
        </w:p>
      </w:docPartBody>
    </w:docPart>
    <w:docPart>
      <w:docPartPr>
        <w:name w:val="D1E766A61F8B41FA83B27DA3AF560BFD"/>
        <w:category>
          <w:name w:val="General"/>
          <w:gallery w:val="placeholder"/>
        </w:category>
        <w:types>
          <w:type w:val="bbPlcHdr"/>
        </w:types>
        <w:behaviors>
          <w:behavior w:val="content"/>
        </w:behaviors>
        <w:guid w:val="{0ADBAA5B-DF88-4480-A85F-7C38EB89AFB0}"/>
      </w:docPartPr>
      <w:docPartBody>
        <w:p w:rsidR="003415CE" w:rsidRDefault="00D45F2F" w:rsidP="00D45F2F">
          <w:pPr>
            <w:pStyle w:val="D1E766A61F8B41FA83B27DA3AF560BFD"/>
          </w:pPr>
          <w:r w:rsidRPr="00487DB1">
            <w:rPr>
              <w:rStyle w:val="PlaceholderText"/>
            </w:rPr>
            <w:t>Click here to enter text.</w:t>
          </w:r>
        </w:p>
      </w:docPartBody>
    </w:docPart>
    <w:docPart>
      <w:docPartPr>
        <w:name w:val="FC779EF5C06A4221B3DBD1A0A1A63F91"/>
        <w:category>
          <w:name w:val="General"/>
          <w:gallery w:val="placeholder"/>
        </w:category>
        <w:types>
          <w:type w:val="bbPlcHdr"/>
        </w:types>
        <w:behaviors>
          <w:behavior w:val="content"/>
        </w:behaviors>
        <w:guid w:val="{7B8B7BCB-6ADF-4F38-B4EF-888A39D5C175}"/>
      </w:docPartPr>
      <w:docPartBody>
        <w:p w:rsidR="003415CE" w:rsidRDefault="00D45F2F" w:rsidP="00D45F2F">
          <w:pPr>
            <w:pStyle w:val="FC779EF5C06A4221B3DBD1A0A1A63F91"/>
          </w:pPr>
          <w:r w:rsidRPr="00487DB1">
            <w:rPr>
              <w:rStyle w:val="PlaceholderText"/>
            </w:rPr>
            <w:t>Click here to enter text.</w:t>
          </w:r>
        </w:p>
      </w:docPartBody>
    </w:docPart>
    <w:docPart>
      <w:docPartPr>
        <w:name w:val="7875C88278354E54BEF550BFD1856692"/>
        <w:category>
          <w:name w:val="General"/>
          <w:gallery w:val="placeholder"/>
        </w:category>
        <w:types>
          <w:type w:val="bbPlcHdr"/>
        </w:types>
        <w:behaviors>
          <w:behavior w:val="content"/>
        </w:behaviors>
        <w:guid w:val="{B8B4F931-336B-44BA-8B39-6F6C14343075}"/>
      </w:docPartPr>
      <w:docPartBody>
        <w:p w:rsidR="003415CE" w:rsidRDefault="00D45F2F" w:rsidP="00D45F2F">
          <w:pPr>
            <w:pStyle w:val="7875C88278354E54BEF550BFD1856692"/>
          </w:pPr>
          <w:r w:rsidRPr="00487DB1">
            <w:rPr>
              <w:rStyle w:val="PlaceholderText"/>
            </w:rPr>
            <w:t>Click here to enter text.</w:t>
          </w:r>
        </w:p>
      </w:docPartBody>
    </w:docPart>
    <w:docPart>
      <w:docPartPr>
        <w:name w:val="A2932590C1F646BAAC865A9A7B63CD3D"/>
        <w:category>
          <w:name w:val="General"/>
          <w:gallery w:val="placeholder"/>
        </w:category>
        <w:types>
          <w:type w:val="bbPlcHdr"/>
        </w:types>
        <w:behaviors>
          <w:behavior w:val="content"/>
        </w:behaviors>
        <w:guid w:val="{2E7B8B27-D1C8-4D99-8F23-D7913B92030F}"/>
      </w:docPartPr>
      <w:docPartBody>
        <w:p w:rsidR="003415CE" w:rsidRDefault="00D45F2F" w:rsidP="00D45F2F">
          <w:pPr>
            <w:pStyle w:val="A2932590C1F646BAAC865A9A7B63CD3D"/>
          </w:pPr>
          <w:r w:rsidRPr="00487DB1">
            <w:rPr>
              <w:rStyle w:val="PlaceholderText"/>
            </w:rPr>
            <w:t>Click here to enter text.</w:t>
          </w:r>
        </w:p>
      </w:docPartBody>
    </w:docPart>
    <w:docPart>
      <w:docPartPr>
        <w:name w:val="443DFED9263248598F2E58EC22E8B980"/>
        <w:category>
          <w:name w:val="General"/>
          <w:gallery w:val="placeholder"/>
        </w:category>
        <w:types>
          <w:type w:val="bbPlcHdr"/>
        </w:types>
        <w:behaviors>
          <w:behavior w:val="content"/>
        </w:behaviors>
        <w:guid w:val="{39D417DD-6E36-4F7A-855D-2C016B82E841}"/>
      </w:docPartPr>
      <w:docPartBody>
        <w:p w:rsidR="003415CE" w:rsidRDefault="00D45F2F" w:rsidP="00D45F2F">
          <w:pPr>
            <w:pStyle w:val="443DFED9263248598F2E58EC22E8B980"/>
          </w:pPr>
          <w:r w:rsidRPr="00487DB1">
            <w:rPr>
              <w:rStyle w:val="PlaceholderText"/>
            </w:rPr>
            <w:t>Click here to enter text.</w:t>
          </w:r>
        </w:p>
      </w:docPartBody>
    </w:docPart>
    <w:docPart>
      <w:docPartPr>
        <w:name w:val="DD97BE2FC80A45E2BD78F8B77B49FE98"/>
        <w:category>
          <w:name w:val="General"/>
          <w:gallery w:val="placeholder"/>
        </w:category>
        <w:types>
          <w:type w:val="bbPlcHdr"/>
        </w:types>
        <w:behaviors>
          <w:behavior w:val="content"/>
        </w:behaviors>
        <w:guid w:val="{55843979-E7A3-4281-94BA-D52FC4CB5E68}"/>
      </w:docPartPr>
      <w:docPartBody>
        <w:p w:rsidR="003415CE" w:rsidRDefault="00D45F2F" w:rsidP="00D45F2F">
          <w:pPr>
            <w:pStyle w:val="DD97BE2FC80A45E2BD78F8B77B49FE98"/>
          </w:pPr>
          <w:r w:rsidRPr="00487DB1">
            <w:rPr>
              <w:rStyle w:val="PlaceholderText"/>
            </w:rPr>
            <w:t>Click here to enter text.</w:t>
          </w:r>
        </w:p>
      </w:docPartBody>
    </w:docPart>
    <w:docPart>
      <w:docPartPr>
        <w:name w:val="F04EE711F5F54AEF986261623813E919"/>
        <w:category>
          <w:name w:val="General"/>
          <w:gallery w:val="placeholder"/>
        </w:category>
        <w:types>
          <w:type w:val="bbPlcHdr"/>
        </w:types>
        <w:behaviors>
          <w:behavior w:val="content"/>
        </w:behaviors>
        <w:guid w:val="{0E565892-581F-4FEF-8DA6-EA3FA1C95F70}"/>
      </w:docPartPr>
      <w:docPartBody>
        <w:p w:rsidR="003415CE" w:rsidRDefault="00D45F2F" w:rsidP="00D45F2F">
          <w:pPr>
            <w:pStyle w:val="F04EE711F5F54AEF986261623813E919"/>
          </w:pPr>
          <w:r w:rsidRPr="00487DB1">
            <w:rPr>
              <w:rStyle w:val="PlaceholderText"/>
            </w:rPr>
            <w:t>Click here to enter text.</w:t>
          </w:r>
        </w:p>
      </w:docPartBody>
    </w:docPart>
    <w:docPart>
      <w:docPartPr>
        <w:name w:val="5E7E99262B424E6E9544980B56883ACF"/>
        <w:category>
          <w:name w:val="General"/>
          <w:gallery w:val="placeholder"/>
        </w:category>
        <w:types>
          <w:type w:val="bbPlcHdr"/>
        </w:types>
        <w:behaviors>
          <w:behavior w:val="content"/>
        </w:behaviors>
        <w:guid w:val="{36CCCAC8-D7F0-4925-BFC7-94A83B9D029E}"/>
      </w:docPartPr>
      <w:docPartBody>
        <w:p w:rsidR="003415CE" w:rsidRDefault="00D45F2F" w:rsidP="00D45F2F">
          <w:pPr>
            <w:pStyle w:val="5E7E99262B424E6E9544980B56883ACF"/>
          </w:pPr>
          <w:r w:rsidRPr="00487DB1">
            <w:rPr>
              <w:rStyle w:val="PlaceholderText"/>
            </w:rPr>
            <w:t>Click here to enter text.</w:t>
          </w:r>
        </w:p>
      </w:docPartBody>
    </w:docPart>
    <w:docPart>
      <w:docPartPr>
        <w:name w:val="9C95E22ABEE54EEF84054E66C3199309"/>
        <w:category>
          <w:name w:val="General"/>
          <w:gallery w:val="placeholder"/>
        </w:category>
        <w:types>
          <w:type w:val="bbPlcHdr"/>
        </w:types>
        <w:behaviors>
          <w:behavior w:val="content"/>
        </w:behaviors>
        <w:guid w:val="{1DB4D29E-4E6F-497F-9C45-D336B0132D55}"/>
      </w:docPartPr>
      <w:docPartBody>
        <w:p w:rsidR="003415CE" w:rsidRDefault="00D45F2F" w:rsidP="00D45F2F">
          <w:pPr>
            <w:pStyle w:val="9C95E22ABEE54EEF84054E66C3199309"/>
          </w:pPr>
          <w:r w:rsidRPr="00487DB1">
            <w:rPr>
              <w:rStyle w:val="PlaceholderText"/>
            </w:rPr>
            <w:t>Click here to enter text.</w:t>
          </w:r>
        </w:p>
      </w:docPartBody>
    </w:docPart>
    <w:docPart>
      <w:docPartPr>
        <w:name w:val="F70EB1D11AC74942B0732D0619FB9DFE"/>
        <w:category>
          <w:name w:val="General"/>
          <w:gallery w:val="placeholder"/>
        </w:category>
        <w:types>
          <w:type w:val="bbPlcHdr"/>
        </w:types>
        <w:behaviors>
          <w:behavior w:val="content"/>
        </w:behaviors>
        <w:guid w:val="{B56CCE99-A748-4EE0-B7D5-08805DEDCBD3}"/>
      </w:docPartPr>
      <w:docPartBody>
        <w:p w:rsidR="003415CE" w:rsidRDefault="00D45F2F" w:rsidP="00D45F2F">
          <w:pPr>
            <w:pStyle w:val="F70EB1D11AC74942B0732D0619FB9DFE"/>
          </w:pPr>
          <w:r w:rsidRPr="00487DB1">
            <w:rPr>
              <w:rStyle w:val="PlaceholderText"/>
            </w:rPr>
            <w:t>Click here to enter text.</w:t>
          </w:r>
        </w:p>
      </w:docPartBody>
    </w:docPart>
    <w:docPart>
      <w:docPartPr>
        <w:name w:val="2EB3105CC33B4C1283480B8682B2580C"/>
        <w:category>
          <w:name w:val="General"/>
          <w:gallery w:val="placeholder"/>
        </w:category>
        <w:types>
          <w:type w:val="bbPlcHdr"/>
        </w:types>
        <w:behaviors>
          <w:behavior w:val="content"/>
        </w:behaviors>
        <w:guid w:val="{D0490BB1-2D71-43C6-9D55-A4ABC8F49F50}"/>
      </w:docPartPr>
      <w:docPartBody>
        <w:p w:rsidR="003415CE" w:rsidRDefault="00D45F2F" w:rsidP="00D45F2F">
          <w:pPr>
            <w:pStyle w:val="2EB3105CC33B4C1283480B8682B2580C"/>
          </w:pPr>
          <w:r w:rsidRPr="00487DB1">
            <w:rPr>
              <w:rStyle w:val="PlaceholderText"/>
            </w:rPr>
            <w:t>Click here to enter text.</w:t>
          </w:r>
        </w:p>
      </w:docPartBody>
    </w:docPart>
    <w:docPart>
      <w:docPartPr>
        <w:name w:val="3664A00D548A42B6AFD53E1E24D62E78"/>
        <w:category>
          <w:name w:val="General"/>
          <w:gallery w:val="placeholder"/>
        </w:category>
        <w:types>
          <w:type w:val="bbPlcHdr"/>
        </w:types>
        <w:behaviors>
          <w:behavior w:val="content"/>
        </w:behaviors>
        <w:guid w:val="{74397D5D-759D-4CF2-BBDB-28D6FD8200DA}"/>
      </w:docPartPr>
      <w:docPartBody>
        <w:p w:rsidR="003415CE" w:rsidRDefault="00D45F2F" w:rsidP="00D45F2F">
          <w:pPr>
            <w:pStyle w:val="3664A00D548A42B6AFD53E1E24D62E78"/>
          </w:pPr>
          <w:r w:rsidRPr="00487DB1">
            <w:rPr>
              <w:rStyle w:val="PlaceholderText"/>
            </w:rPr>
            <w:t>Click here to enter text.</w:t>
          </w:r>
        </w:p>
      </w:docPartBody>
    </w:docPart>
    <w:docPart>
      <w:docPartPr>
        <w:name w:val="F498F94284A84810BC9663987B9E3E49"/>
        <w:category>
          <w:name w:val="General"/>
          <w:gallery w:val="placeholder"/>
        </w:category>
        <w:types>
          <w:type w:val="bbPlcHdr"/>
        </w:types>
        <w:behaviors>
          <w:behavior w:val="content"/>
        </w:behaviors>
        <w:guid w:val="{5BBA5D3E-8451-4922-A95A-157123E73E30}"/>
      </w:docPartPr>
      <w:docPartBody>
        <w:p w:rsidR="003415CE" w:rsidRDefault="00D45F2F" w:rsidP="00D45F2F">
          <w:pPr>
            <w:pStyle w:val="F498F94284A84810BC9663987B9E3E49"/>
          </w:pPr>
          <w:r w:rsidRPr="00487DB1">
            <w:rPr>
              <w:rStyle w:val="PlaceholderText"/>
            </w:rPr>
            <w:t>Click here to enter text.</w:t>
          </w:r>
        </w:p>
      </w:docPartBody>
    </w:docPart>
    <w:docPart>
      <w:docPartPr>
        <w:name w:val="CAF0FD5664A14DE0964EC3CD24A71A8C"/>
        <w:category>
          <w:name w:val="General"/>
          <w:gallery w:val="placeholder"/>
        </w:category>
        <w:types>
          <w:type w:val="bbPlcHdr"/>
        </w:types>
        <w:behaviors>
          <w:behavior w:val="content"/>
        </w:behaviors>
        <w:guid w:val="{3D138FF1-880F-4257-8509-734772FADD39}"/>
      </w:docPartPr>
      <w:docPartBody>
        <w:p w:rsidR="003415CE" w:rsidRDefault="00D45F2F" w:rsidP="00D45F2F">
          <w:pPr>
            <w:pStyle w:val="CAF0FD5664A14DE0964EC3CD24A71A8C"/>
          </w:pPr>
          <w:r w:rsidRPr="00487DB1">
            <w:rPr>
              <w:rStyle w:val="PlaceholderText"/>
            </w:rPr>
            <w:t>Click here to enter text.</w:t>
          </w:r>
        </w:p>
      </w:docPartBody>
    </w:docPart>
    <w:docPart>
      <w:docPartPr>
        <w:name w:val="2A1A82668D964BD6993480658EB8928E"/>
        <w:category>
          <w:name w:val="General"/>
          <w:gallery w:val="placeholder"/>
        </w:category>
        <w:types>
          <w:type w:val="bbPlcHdr"/>
        </w:types>
        <w:behaviors>
          <w:behavior w:val="content"/>
        </w:behaviors>
        <w:guid w:val="{E1BD6D13-7F00-47DC-8249-07FFBC68DB25}"/>
      </w:docPartPr>
      <w:docPartBody>
        <w:p w:rsidR="003415CE" w:rsidRDefault="00D45F2F" w:rsidP="00D45F2F">
          <w:pPr>
            <w:pStyle w:val="2A1A82668D964BD6993480658EB8928E"/>
          </w:pPr>
          <w:r w:rsidRPr="00487DB1">
            <w:rPr>
              <w:rStyle w:val="PlaceholderText"/>
            </w:rPr>
            <w:t>Click here to enter text.</w:t>
          </w:r>
        </w:p>
      </w:docPartBody>
    </w:docPart>
    <w:docPart>
      <w:docPartPr>
        <w:name w:val="86C64DE7E9174D348FEFDF45FACD983C"/>
        <w:category>
          <w:name w:val="General"/>
          <w:gallery w:val="placeholder"/>
        </w:category>
        <w:types>
          <w:type w:val="bbPlcHdr"/>
        </w:types>
        <w:behaviors>
          <w:behavior w:val="content"/>
        </w:behaviors>
        <w:guid w:val="{E18A48FB-98C4-4A39-987A-3E05814B6D91}"/>
      </w:docPartPr>
      <w:docPartBody>
        <w:p w:rsidR="003415CE" w:rsidRDefault="00D45F2F" w:rsidP="00D45F2F">
          <w:pPr>
            <w:pStyle w:val="86C64DE7E9174D348FEFDF45FACD983C"/>
          </w:pPr>
          <w:r w:rsidRPr="00487DB1">
            <w:rPr>
              <w:rStyle w:val="PlaceholderText"/>
            </w:rPr>
            <w:t>Click here to enter text.</w:t>
          </w:r>
        </w:p>
      </w:docPartBody>
    </w:docPart>
    <w:docPart>
      <w:docPartPr>
        <w:name w:val="149DAB7FBDC14F40BD4E85CF516BD912"/>
        <w:category>
          <w:name w:val="General"/>
          <w:gallery w:val="placeholder"/>
        </w:category>
        <w:types>
          <w:type w:val="bbPlcHdr"/>
        </w:types>
        <w:behaviors>
          <w:behavior w:val="content"/>
        </w:behaviors>
        <w:guid w:val="{30374414-E96A-4003-B680-A8225D8D9620}"/>
      </w:docPartPr>
      <w:docPartBody>
        <w:p w:rsidR="003415CE" w:rsidRDefault="00D45F2F" w:rsidP="00D45F2F">
          <w:pPr>
            <w:pStyle w:val="149DAB7FBDC14F40BD4E85CF516BD912"/>
          </w:pPr>
          <w:r w:rsidRPr="00487DB1">
            <w:rPr>
              <w:rStyle w:val="PlaceholderText"/>
            </w:rPr>
            <w:t>Click here to enter text.</w:t>
          </w:r>
        </w:p>
      </w:docPartBody>
    </w:docPart>
    <w:docPart>
      <w:docPartPr>
        <w:name w:val="060A2BFC1D974F51A4F75EABE82D7E7A"/>
        <w:category>
          <w:name w:val="General"/>
          <w:gallery w:val="placeholder"/>
        </w:category>
        <w:types>
          <w:type w:val="bbPlcHdr"/>
        </w:types>
        <w:behaviors>
          <w:behavior w:val="content"/>
        </w:behaviors>
        <w:guid w:val="{822D66BE-B62C-4E41-861F-DF71EE0A101B}"/>
      </w:docPartPr>
      <w:docPartBody>
        <w:p w:rsidR="00B57A33" w:rsidRDefault="003415CE" w:rsidP="003415CE">
          <w:pPr>
            <w:pStyle w:val="060A2BFC1D974F51A4F75EABE82D7E7A"/>
          </w:pPr>
          <w:r w:rsidRPr="00487DB1">
            <w:rPr>
              <w:rStyle w:val="PlaceholderText"/>
            </w:rPr>
            <w:t>Click here to enter text.</w:t>
          </w:r>
        </w:p>
      </w:docPartBody>
    </w:docPart>
    <w:docPart>
      <w:docPartPr>
        <w:name w:val="C4D47899AED7487EABFD993BE5C5512F"/>
        <w:category>
          <w:name w:val="General"/>
          <w:gallery w:val="placeholder"/>
        </w:category>
        <w:types>
          <w:type w:val="bbPlcHdr"/>
        </w:types>
        <w:behaviors>
          <w:behavior w:val="content"/>
        </w:behaviors>
        <w:guid w:val="{655BF23B-8B75-4149-A65C-EBA62AB8E4A1}"/>
      </w:docPartPr>
      <w:docPartBody>
        <w:p w:rsidR="00B57A33" w:rsidRDefault="003415CE" w:rsidP="003415CE">
          <w:pPr>
            <w:pStyle w:val="C4D47899AED7487EABFD993BE5C5512F"/>
          </w:pPr>
          <w:r w:rsidRPr="00487DB1">
            <w:rPr>
              <w:rStyle w:val="PlaceholderText"/>
            </w:rPr>
            <w:t>Click here to enter text.</w:t>
          </w:r>
        </w:p>
      </w:docPartBody>
    </w:docPart>
    <w:docPart>
      <w:docPartPr>
        <w:name w:val="3EB01855175240D18D616707C38BFED3"/>
        <w:category>
          <w:name w:val="General"/>
          <w:gallery w:val="placeholder"/>
        </w:category>
        <w:types>
          <w:type w:val="bbPlcHdr"/>
        </w:types>
        <w:behaviors>
          <w:behavior w:val="content"/>
        </w:behaviors>
        <w:guid w:val="{EAC4CBD3-878B-4444-B714-689D21B810D9}"/>
      </w:docPartPr>
      <w:docPartBody>
        <w:p w:rsidR="00B57A33" w:rsidRDefault="003415CE" w:rsidP="003415CE">
          <w:pPr>
            <w:pStyle w:val="3EB01855175240D18D616707C38BFED3"/>
          </w:pPr>
          <w:r w:rsidRPr="00487DB1">
            <w:rPr>
              <w:rStyle w:val="PlaceholderText"/>
            </w:rPr>
            <w:t>Click here to enter text.</w:t>
          </w:r>
        </w:p>
      </w:docPartBody>
    </w:docPart>
    <w:docPart>
      <w:docPartPr>
        <w:name w:val="19AA09C303B04C3D8412A8B218DD2B9A"/>
        <w:category>
          <w:name w:val="General"/>
          <w:gallery w:val="placeholder"/>
        </w:category>
        <w:types>
          <w:type w:val="bbPlcHdr"/>
        </w:types>
        <w:behaviors>
          <w:behavior w:val="content"/>
        </w:behaviors>
        <w:guid w:val="{638FD05C-7B47-4B41-96D4-97D16DC433EC}"/>
      </w:docPartPr>
      <w:docPartBody>
        <w:p w:rsidR="00B57A33" w:rsidRDefault="003415CE" w:rsidP="003415CE">
          <w:pPr>
            <w:pStyle w:val="19AA09C303B04C3D8412A8B218DD2B9A"/>
          </w:pPr>
          <w:r w:rsidRPr="00487DB1">
            <w:rPr>
              <w:rStyle w:val="PlaceholderText"/>
            </w:rPr>
            <w:t>Click here to enter text.</w:t>
          </w:r>
        </w:p>
      </w:docPartBody>
    </w:docPart>
    <w:docPart>
      <w:docPartPr>
        <w:name w:val="1C72A100DCCA4EFF8758AB77AD042D1D"/>
        <w:category>
          <w:name w:val="General"/>
          <w:gallery w:val="placeholder"/>
        </w:category>
        <w:types>
          <w:type w:val="bbPlcHdr"/>
        </w:types>
        <w:behaviors>
          <w:behavior w:val="content"/>
        </w:behaviors>
        <w:guid w:val="{A3C95A79-92D9-45E2-BCE3-D571E60D2815}"/>
      </w:docPartPr>
      <w:docPartBody>
        <w:p w:rsidR="00B57A33" w:rsidRDefault="003415CE" w:rsidP="003415CE">
          <w:pPr>
            <w:pStyle w:val="1C72A100DCCA4EFF8758AB77AD042D1D"/>
          </w:pPr>
          <w:r w:rsidRPr="00487DB1">
            <w:rPr>
              <w:rStyle w:val="PlaceholderText"/>
            </w:rPr>
            <w:t>Click here to enter text.</w:t>
          </w:r>
        </w:p>
      </w:docPartBody>
    </w:docPart>
    <w:docPart>
      <w:docPartPr>
        <w:name w:val="FE626EEEB31549D982BF04800142E87D"/>
        <w:category>
          <w:name w:val="General"/>
          <w:gallery w:val="placeholder"/>
        </w:category>
        <w:types>
          <w:type w:val="bbPlcHdr"/>
        </w:types>
        <w:behaviors>
          <w:behavior w:val="content"/>
        </w:behaviors>
        <w:guid w:val="{C0D5D4D0-480B-40E7-AA04-3B6967C90EE8}"/>
      </w:docPartPr>
      <w:docPartBody>
        <w:p w:rsidR="00B57A33" w:rsidRDefault="003415CE" w:rsidP="003415CE">
          <w:pPr>
            <w:pStyle w:val="FE626EEEB31549D982BF04800142E87D"/>
          </w:pPr>
          <w:r w:rsidRPr="00487DB1">
            <w:rPr>
              <w:rStyle w:val="PlaceholderText"/>
            </w:rPr>
            <w:t>Click here to enter text.</w:t>
          </w:r>
        </w:p>
      </w:docPartBody>
    </w:docPart>
    <w:docPart>
      <w:docPartPr>
        <w:name w:val="67208C64B93C41C19DBE24EC5134CEE6"/>
        <w:category>
          <w:name w:val="General"/>
          <w:gallery w:val="placeholder"/>
        </w:category>
        <w:types>
          <w:type w:val="bbPlcHdr"/>
        </w:types>
        <w:behaviors>
          <w:behavior w:val="content"/>
        </w:behaviors>
        <w:guid w:val="{15789A80-B943-43DD-8AD0-8D0353512C56}"/>
      </w:docPartPr>
      <w:docPartBody>
        <w:p w:rsidR="00B57A33" w:rsidRDefault="003415CE" w:rsidP="003415CE">
          <w:pPr>
            <w:pStyle w:val="67208C64B93C41C19DBE24EC5134CEE6"/>
          </w:pPr>
          <w:r w:rsidRPr="00487DB1">
            <w:rPr>
              <w:rStyle w:val="PlaceholderText"/>
            </w:rPr>
            <w:t>Click here to enter text.</w:t>
          </w:r>
        </w:p>
      </w:docPartBody>
    </w:docPart>
    <w:docPart>
      <w:docPartPr>
        <w:name w:val="81595E3B027C46AFA09A078C97D73457"/>
        <w:category>
          <w:name w:val="General"/>
          <w:gallery w:val="placeholder"/>
        </w:category>
        <w:types>
          <w:type w:val="bbPlcHdr"/>
        </w:types>
        <w:behaviors>
          <w:behavior w:val="content"/>
        </w:behaviors>
        <w:guid w:val="{40E78590-3C88-4202-8B9D-F8FD31B4AFED}"/>
      </w:docPartPr>
      <w:docPartBody>
        <w:p w:rsidR="00B57A33" w:rsidRDefault="003415CE" w:rsidP="003415CE">
          <w:pPr>
            <w:pStyle w:val="81595E3B027C46AFA09A078C97D73457"/>
          </w:pPr>
          <w:r w:rsidRPr="00487DB1">
            <w:rPr>
              <w:rStyle w:val="PlaceholderText"/>
            </w:rPr>
            <w:t>Click here to enter text.</w:t>
          </w:r>
        </w:p>
      </w:docPartBody>
    </w:docPart>
    <w:docPart>
      <w:docPartPr>
        <w:name w:val="78CC61C42FD64660AF09946BB4A271D1"/>
        <w:category>
          <w:name w:val="General"/>
          <w:gallery w:val="placeholder"/>
        </w:category>
        <w:types>
          <w:type w:val="bbPlcHdr"/>
        </w:types>
        <w:behaviors>
          <w:behavior w:val="content"/>
        </w:behaviors>
        <w:guid w:val="{5F74521B-17E3-45FE-83C2-B9468469028B}"/>
      </w:docPartPr>
      <w:docPartBody>
        <w:p w:rsidR="00B57A33" w:rsidRDefault="003415CE" w:rsidP="003415CE">
          <w:pPr>
            <w:pStyle w:val="78CC61C42FD64660AF09946BB4A271D1"/>
          </w:pPr>
          <w:r w:rsidRPr="00487DB1">
            <w:rPr>
              <w:rStyle w:val="PlaceholderText"/>
            </w:rPr>
            <w:t>Click here to enter text.</w:t>
          </w:r>
        </w:p>
      </w:docPartBody>
    </w:docPart>
    <w:docPart>
      <w:docPartPr>
        <w:name w:val="0F430BE6F0574C4DA6D4C2774943BA1B"/>
        <w:category>
          <w:name w:val="General"/>
          <w:gallery w:val="placeholder"/>
        </w:category>
        <w:types>
          <w:type w:val="bbPlcHdr"/>
        </w:types>
        <w:behaviors>
          <w:behavior w:val="content"/>
        </w:behaviors>
        <w:guid w:val="{BACFC73B-6568-45D5-99EF-8F406313A6F2}"/>
      </w:docPartPr>
      <w:docPartBody>
        <w:p w:rsidR="00B57A33" w:rsidRDefault="003415CE" w:rsidP="003415CE">
          <w:pPr>
            <w:pStyle w:val="0F430BE6F0574C4DA6D4C2774943BA1B"/>
          </w:pPr>
          <w:r w:rsidRPr="00487DB1">
            <w:rPr>
              <w:rStyle w:val="PlaceholderText"/>
            </w:rPr>
            <w:t>Click here to enter text.</w:t>
          </w:r>
        </w:p>
      </w:docPartBody>
    </w:docPart>
    <w:docPart>
      <w:docPartPr>
        <w:name w:val="5320812A16844014AD14F19804AC25DF"/>
        <w:category>
          <w:name w:val="General"/>
          <w:gallery w:val="placeholder"/>
        </w:category>
        <w:types>
          <w:type w:val="bbPlcHdr"/>
        </w:types>
        <w:behaviors>
          <w:behavior w:val="content"/>
        </w:behaviors>
        <w:guid w:val="{79C88A73-404B-4669-8F88-4A305E6F583B}"/>
      </w:docPartPr>
      <w:docPartBody>
        <w:p w:rsidR="00B57A33" w:rsidRDefault="003415CE" w:rsidP="003415CE">
          <w:pPr>
            <w:pStyle w:val="5320812A16844014AD14F19804AC25DF"/>
          </w:pPr>
          <w:r w:rsidRPr="00487DB1">
            <w:rPr>
              <w:rStyle w:val="PlaceholderText"/>
            </w:rPr>
            <w:t>Click here to enter text.</w:t>
          </w:r>
        </w:p>
      </w:docPartBody>
    </w:docPart>
    <w:docPart>
      <w:docPartPr>
        <w:name w:val="C388190B8CC048938EFA2E42111A5EAA"/>
        <w:category>
          <w:name w:val="General"/>
          <w:gallery w:val="placeholder"/>
        </w:category>
        <w:types>
          <w:type w:val="bbPlcHdr"/>
        </w:types>
        <w:behaviors>
          <w:behavior w:val="content"/>
        </w:behaviors>
        <w:guid w:val="{9D63A296-1B31-4273-9571-5598AD0E304E}"/>
      </w:docPartPr>
      <w:docPartBody>
        <w:p w:rsidR="00B57A33" w:rsidRDefault="003415CE" w:rsidP="003415CE">
          <w:pPr>
            <w:pStyle w:val="C388190B8CC048938EFA2E42111A5EAA"/>
          </w:pPr>
          <w:r w:rsidRPr="00487DB1">
            <w:rPr>
              <w:rStyle w:val="PlaceholderText"/>
            </w:rPr>
            <w:t>Click here to enter text.</w:t>
          </w:r>
        </w:p>
      </w:docPartBody>
    </w:docPart>
    <w:docPart>
      <w:docPartPr>
        <w:name w:val="B8E40C869E234338B6ECF941434EC8E5"/>
        <w:category>
          <w:name w:val="General"/>
          <w:gallery w:val="placeholder"/>
        </w:category>
        <w:types>
          <w:type w:val="bbPlcHdr"/>
        </w:types>
        <w:behaviors>
          <w:behavior w:val="content"/>
        </w:behaviors>
        <w:guid w:val="{80C4D0AA-D40E-4A3E-A958-10242F8F3D17}"/>
      </w:docPartPr>
      <w:docPartBody>
        <w:p w:rsidR="00B57A33" w:rsidRDefault="003415CE" w:rsidP="003415CE">
          <w:pPr>
            <w:pStyle w:val="B8E40C869E234338B6ECF941434EC8E5"/>
          </w:pPr>
          <w:r w:rsidRPr="00487DB1">
            <w:rPr>
              <w:rStyle w:val="PlaceholderText"/>
            </w:rPr>
            <w:t>Click here to enter text.</w:t>
          </w:r>
        </w:p>
      </w:docPartBody>
    </w:docPart>
    <w:docPart>
      <w:docPartPr>
        <w:name w:val="E20C860B1F2B4DC185D05E0DB77C3696"/>
        <w:category>
          <w:name w:val="General"/>
          <w:gallery w:val="placeholder"/>
        </w:category>
        <w:types>
          <w:type w:val="bbPlcHdr"/>
        </w:types>
        <w:behaviors>
          <w:behavior w:val="content"/>
        </w:behaviors>
        <w:guid w:val="{2849F608-7CB8-46F0-9C9F-E99161795792}"/>
      </w:docPartPr>
      <w:docPartBody>
        <w:p w:rsidR="00B57A33" w:rsidRDefault="003415CE" w:rsidP="003415CE">
          <w:pPr>
            <w:pStyle w:val="E20C860B1F2B4DC185D05E0DB77C3696"/>
          </w:pPr>
          <w:r w:rsidRPr="00487DB1">
            <w:rPr>
              <w:rStyle w:val="PlaceholderText"/>
            </w:rPr>
            <w:t>Click here to enter text.</w:t>
          </w:r>
        </w:p>
      </w:docPartBody>
    </w:docPart>
    <w:docPart>
      <w:docPartPr>
        <w:name w:val="F1EEE4EF21C04DFC9F633F92ADAB1AAE"/>
        <w:category>
          <w:name w:val="General"/>
          <w:gallery w:val="placeholder"/>
        </w:category>
        <w:types>
          <w:type w:val="bbPlcHdr"/>
        </w:types>
        <w:behaviors>
          <w:behavior w:val="content"/>
        </w:behaviors>
        <w:guid w:val="{79B60A7D-A834-4B78-BC1C-789574F04D11}"/>
      </w:docPartPr>
      <w:docPartBody>
        <w:p w:rsidR="00B57A33" w:rsidRDefault="003415CE" w:rsidP="003415CE">
          <w:pPr>
            <w:pStyle w:val="F1EEE4EF21C04DFC9F633F92ADAB1AAE"/>
          </w:pPr>
          <w:r w:rsidRPr="00487DB1">
            <w:rPr>
              <w:rStyle w:val="PlaceholderText"/>
            </w:rPr>
            <w:t>Click here to enter text.</w:t>
          </w:r>
        </w:p>
      </w:docPartBody>
    </w:docPart>
    <w:docPart>
      <w:docPartPr>
        <w:name w:val="69709E3675ED4EF8ABA9CFB1E117AEC4"/>
        <w:category>
          <w:name w:val="General"/>
          <w:gallery w:val="placeholder"/>
        </w:category>
        <w:types>
          <w:type w:val="bbPlcHdr"/>
        </w:types>
        <w:behaviors>
          <w:behavior w:val="content"/>
        </w:behaviors>
        <w:guid w:val="{7586BF38-C78C-4EAE-9C91-69065270877F}"/>
      </w:docPartPr>
      <w:docPartBody>
        <w:p w:rsidR="00B57A33" w:rsidRDefault="003415CE" w:rsidP="003415CE">
          <w:pPr>
            <w:pStyle w:val="69709E3675ED4EF8ABA9CFB1E117AEC4"/>
          </w:pPr>
          <w:r w:rsidRPr="00487DB1">
            <w:rPr>
              <w:rStyle w:val="PlaceholderText"/>
            </w:rPr>
            <w:t>Click here to enter text.</w:t>
          </w:r>
        </w:p>
      </w:docPartBody>
    </w:docPart>
    <w:docPart>
      <w:docPartPr>
        <w:name w:val="CDE9A65B59D3468CA7E8EAB137CEC063"/>
        <w:category>
          <w:name w:val="General"/>
          <w:gallery w:val="placeholder"/>
        </w:category>
        <w:types>
          <w:type w:val="bbPlcHdr"/>
        </w:types>
        <w:behaviors>
          <w:behavior w:val="content"/>
        </w:behaviors>
        <w:guid w:val="{3E4B994F-3C5F-43DE-B5BD-61BE326DC20F}"/>
      </w:docPartPr>
      <w:docPartBody>
        <w:p w:rsidR="00B57A33" w:rsidRDefault="003415CE" w:rsidP="003415CE">
          <w:pPr>
            <w:pStyle w:val="CDE9A65B59D3468CA7E8EAB137CEC063"/>
          </w:pPr>
          <w:r w:rsidRPr="00487DB1">
            <w:rPr>
              <w:rStyle w:val="PlaceholderText"/>
            </w:rPr>
            <w:t>Click here to enter text.</w:t>
          </w:r>
        </w:p>
      </w:docPartBody>
    </w:docPart>
    <w:docPart>
      <w:docPartPr>
        <w:name w:val="88FAFD4395DC46C3B969FAD8A500D3E6"/>
        <w:category>
          <w:name w:val="General"/>
          <w:gallery w:val="placeholder"/>
        </w:category>
        <w:types>
          <w:type w:val="bbPlcHdr"/>
        </w:types>
        <w:behaviors>
          <w:behavior w:val="content"/>
        </w:behaviors>
        <w:guid w:val="{5C23E2E0-FDE8-40A6-99AC-B10F337C71C0}"/>
      </w:docPartPr>
      <w:docPartBody>
        <w:p w:rsidR="00146A57" w:rsidRDefault="00146A57" w:rsidP="00146A57">
          <w:pPr>
            <w:pStyle w:val="88FAFD4395DC46C3B969FAD8A500D3E6"/>
          </w:pPr>
          <w:r w:rsidRPr="00487DB1">
            <w:rPr>
              <w:rStyle w:val="PlaceholderText"/>
            </w:rPr>
            <w:t>Click here to enter text.</w:t>
          </w:r>
        </w:p>
      </w:docPartBody>
    </w:docPart>
    <w:docPart>
      <w:docPartPr>
        <w:name w:val="58DF24689D4C48E88D79BB425D203FCA"/>
        <w:category>
          <w:name w:val="General"/>
          <w:gallery w:val="placeholder"/>
        </w:category>
        <w:types>
          <w:type w:val="bbPlcHdr"/>
        </w:types>
        <w:behaviors>
          <w:behavior w:val="content"/>
        </w:behaviors>
        <w:guid w:val="{3FAFB0EA-B3DE-430D-AA22-E3DB806AE7B2}"/>
      </w:docPartPr>
      <w:docPartBody>
        <w:p w:rsidR="00DE7F0D" w:rsidRDefault="00146A57" w:rsidP="00146A57">
          <w:pPr>
            <w:pStyle w:val="58DF24689D4C48E88D79BB425D203FCA"/>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54E1D"/>
    <w:rsid w:val="000643FA"/>
    <w:rsid w:val="0007536D"/>
    <w:rsid w:val="000B79F9"/>
    <w:rsid w:val="000B7A0D"/>
    <w:rsid w:val="000C4C4A"/>
    <w:rsid w:val="000C7860"/>
    <w:rsid w:val="000D620F"/>
    <w:rsid w:val="000F2004"/>
    <w:rsid w:val="001157BF"/>
    <w:rsid w:val="00146A57"/>
    <w:rsid w:val="00153A49"/>
    <w:rsid w:val="001A00CC"/>
    <w:rsid w:val="001D2ED9"/>
    <w:rsid w:val="001E5E22"/>
    <w:rsid w:val="001E707E"/>
    <w:rsid w:val="001F0671"/>
    <w:rsid w:val="00215437"/>
    <w:rsid w:val="00225F49"/>
    <w:rsid w:val="0024121A"/>
    <w:rsid w:val="002C2FC2"/>
    <w:rsid w:val="002D5FC3"/>
    <w:rsid w:val="002E2676"/>
    <w:rsid w:val="002E4A18"/>
    <w:rsid w:val="003344F4"/>
    <w:rsid w:val="003415CE"/>
    <w:rsid w:val="0035422B"/>
    <w:rsid w:val="00394E8B"/>
    <w:rsid w:val="003A1547"/>
    <w:rsid w:val="003D097D"/>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C504F"/>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05302"/>
    <w:rsid w:val="00B41D5A"/>
    <w:rsid w:val="00B53528"/>
    <w:rsid w:val="00B57A33"/>
    <w:rsid w:val="00B62D22"/>
    <w:rsid w:val="00B64B13"/>
    <w:rsid w:val="00B86ABC"/>
    <w:rsid w:val="00BC2AF0"/>
    <w:rsid w:val="00BE59B2"/>
    <w:rsid w:val="00BE6C5D"/>
    <w:rsid w:val="00C101FC"/>
    <w:rsid w:val="00C24AEC"/>
    <w:rsid w:val="00C62D5C"/>
    <w:rsid w:val="00C72560"/>
    <w:rsid w:val="00C874C8"/>
    <w:rsid w:val="00C87C60"/>
    <w:rsid w:val="00CC3524"/>
    <w:rsid w:val="00CD2738"/>
    <w:rsid w:val="00D15A62"/>
    <w:rsid w:val="00D1758C"/>
    <w:rsid w:val="00D21AA5"/>
    <w:rsid w:val="00D4516B"/>
    <w:rsid w:val="00D45F2F"/>
    <w:rsid w:val="00D57407"/>
    <w:rsid w:val="00D72079"/>
    <w:rsid w:val="00D75E26"/>
    <w:rsid w:val="00D76FE6"/>
    <w:rsid w:val="00D8384B"/>
    <w:rsid w:val="00D92BDF"/>
    <w:rsid w:val="00DB299B"/>
    <w:rsid w:val="00DE51C5"/>
    <w:rsid w:val="00DE7F0D"/>
    <w:rsid w:val="00E15933"/>
    <w:rsid w:val="00E17420"/>
    <w:rsid w:val="00E23C80"/>
    <w:rsid w:val="00E261A2"/>
    <w:rsid w:val="00E35A7E"/>
    <w:rsid w:val="00E4133C"/>
    <w:rsid w:val="00E47970"/>
    <w:rsid w:val="00E91B1F"/>
    <w:rsid w:val="00E92868"/>
    <w:rsid w:val="00E9669E"/>
    <w:rsid w:val="00EB7188"/>
    <w:rsid w:val="00EE3D04"/>
    <w:rsid w:val="00F44F39"/>
    <w:rsid w:val="00F50C06"/>
    <w:rsid w:val="00F53EF6"/>
    <w:rsid w:val="00F62BB2"/>
    <w:rsid w:val="00F9017A"/>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A57"/>
    <w:rPr>
      <w:color w:val="808080"/>
    </w:rPr>
  </w:style>
  <w:style w:type="paragraph" w:customStyle="1" w:styleId="F1ABC6F360724801ABE79B3E4092E5E1">
    <w:name w:val="F1ABC6F360724801ABE79B3E4092E5E1"/>
    <w:rsid w:val="00F44F39"/>
    <w:rPr>
      <w:kern w:val="2"/>
      <w14:ligatures w14:val="standardContextual"/>
    </w:rPr>
  </w:style>
  <w:style w:type="paragraph" w:customStyle="1" w:styleId="8E1EB3D4BF4C464ABBDE674D53595321">
    <w:name w:val="8E1EB3D4BF4C464ABBDE674D53595321"/>
    <w:rsid w:val="00F44F39"/>
    <w:rPr>
      <w:kern w:val="2"/>
      <w14:ligatures w14:val="standardContextual"/>
    </w:rPr>
  </w:style>
  <w:style w:type="paragraph" w:customStyle="1" w:styleId="D4E7A87B3D014DFBAB4996F1EAF8127C">
    <w:name w:val="D4E7A87B3D014DFBAB4996F1EAF8127C"/>
    <w:rsid w:val="00F44F39"/>
    <w:rPr>
      <w:kern w:val="2"/>
      <w14:ligatures w14:val="standardContextual"/>
    </w:rPr>
  </w:style>
  <w:style w:type="paragraph" w:customStyle="1" w:styleId="22C0A420FC35473A807B447E06DBAD29">
    <w:name w:val="22C0A420FC35473A807B447E06DBAD29"/>
    <w:rsid w:val="00F44F39"/>
    <w:rPr>
      <w:kern w:val="2"/>
      <w14:ligatures w14:val="standardContextual"/>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A04316EFB4AF45EB90CEE09376EBEFF18">
    <w:name w:val="A04316EFB4AF45EB90CEE09376EBEFF1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20720ED94EE54114BE072818740F59B38">
    <w:name w:val="20720ED94EE54114BE072818740F59B3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29B38A57C22E46BF8C09AA847F608C0F8">
    <w:name w:val="29B38A57C22E46BF8C09AA847F608C0F8"/>
    <w:rsid w:val="00AC542E"/>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93509DBD025540929930DD573376D650">
    <w:name w:val="93509DBD025540929930DD573376D650"/>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 w:type="paragraph" w:customStyle="1" w:styleId="379F7946BE7F400381F9289901131995">
    <w:name w:val="379F7946BE7F400381F9289901131995"/>
    <w:rsid w:val="00D45F2F"/>
  </w:style>
  <w:style w:type="paragraph" w:customStyle="1" w:styleId="A83447758D5642B8B93F1AF25F4833E1">
    <w:name w:val="A83447758D5642B8B93F1AF25F4833E1"/>
    <w:rsid w:val="00D45F2F"/>
  </w:style>
  <w:style w:type="paragraph" w:customStyle="1" w:styleId="1CC3A471695C4B4EBCA0D4F7435295EA">
    <w:name w:val="1CC3A471695C4B4EBCA0D4F7435295EA"/>
    <w:rsid w:val="00D45F2F"/>
  </w:style>
  <w:style w:type="paragraph" w:customStyle="1" w:styleId="ED89B14E9DF64074A46969F16BF5F182">
    <w:name w:val="ED89B14E9DF64074A46969F16BF5F182"/>
    <w:rsid w:val="00D45F2F"/>
  </w:style>
  <w:style w:type="paragraph" w:customStyle="1" w:styleId="36C57504747943DE8AD19B322D4684CC">
    <w:name w:val="36C57504747943DE8AD19B322D4684CC"/>
    <w:rsid w:val="00D45F2F"/>
  </w:style>
  <w:style w:type="paragraph" w:customStyle="1" w:styleId="D1E766A61F8B41FA83B27DA3AF560BFD">
    <w:name w:val="D1E766A61F8B41FA83B27DA3AF560BFD"/>
    <w:rsid w:val="00D45F2F"/>
  </w:style>
  <w:style w:type="paragraph" w:customStyle="1" w:styleId="FC779EF5C06A4221B3DBD1A0A1A63F91">
    <w:name w:val="FC779EF5C06A4221B3DBD1A0A1A63F91"/>
    <w:rsid w:val="00D45F2F"/>
  </w:style>
  <w:style w:type="paragraph" w:customStyle="1" w:styleId="7875C88278354E54BEF550BFD1856692">
    <w:name w:val="7875C88278354E54BEF550BFD1856692"/>
    <w:rsid w:val="00D45F2F"/>
  </w:style>
  <w:style w:type="paragraph" w:customStyle="1" w:styleId="A2932590C1F646BAAC865A9A7B63CD3D">
    <w:name w:val="A2932590C1F646BAAC865A9A7B63CD3D"/>
    <w:rsid w:val="00D45F2F"/>
  </w:style>
  <w:style w:type="paragraph" w:customStyle="1" w:styleId="443DFED9263248598F2E58EC22E8B980">
    <w:name w:val="443DFED9263248598F2E58EC22E8B980"/>
    <w:rsid w:val="00D45F2F"/>
  </w:style>
  <w:style w:type="paragraph" w:customStyle="1" w:styleId="DD97BE2FC80A45E2BD78F8B77B49FE98">
    <w:name w:val="DD97BE2FC80A45E2BD78F8B77B49FE98"/>
    <w:rsid w:val="00D45F2F"/>
  </w:style>
  <w:style w:type="paragraph" w:customStyle="1" w:styleId="F04EE711F5F54AEF986261623813E919">
    <w:name w:val="F04EE711F5F54AEF986261623813E919"/>
    <w:rsid w:val="00D45F2F"/>
  </w:style>
  <w:style w:type="paragraph" w:customStyle="1" w:styleId="5E7E99262B424E6E9544980B56883ACF">
    <w:name w:val="5E7E99262B424E6E9544980B56883ACF"/>
    <w:rsid w:val="00D45F2F"/>
  </w:style>
  <w:style w:type="paragraph" w:customStyle="1" w:styleId="9C95E22ABEE54EEF84054E66C3199309">
    <w:name w:val="9C95E22ABEE54EEF84054E66C3199309"/>
    <w:rsid w:val="00D45F2F"/>
  </w:style>
  <w:style w:type="paragraph" w:customStyle="1" w:styleId="F70EB1D11AC74942B0732D0619FB9DFE">
    <w:name w:val="F70EB1D11AC74942B0732D0619FB9DFE"/>
    <w:rsid w:val="00D45F2F"/>
  </w:style>
  <w:style w:type="paragraph" w:customStyle="1" w:styleId="2EB3105CC33B4C1283480B8682B2580C">
    <w:name w:val="2EB3105CC33B4C1283480B8682B2580C"/>
    <w:rsid w:val="00D45F2F"/>
  </w:style>
  <w:style w:type="paragraph" w:customStyle="1" w:styleId="3664A00D548A42B6AFD53E1E24D62E78">
    <w:name w:val="3664A00D548A42B6AFD53E1E24D62E78"/>
    <w:rsid w:val="00D45F2F"/>
  </w:style>
  <w:style w:type="paragraph" w:customStyle="1" w:styleId="F498F94284A84810BC9663987B9E3E49">
    <w:name w:val="F498F94284A84810BC9663987B9E3E49"/>
    <w:rsid w:val="00D45F2F"/>
  </w:style>
  <w:style w:type="paragraph" w:customStyle="1" w:styleId="CAF0FD5664A14DE0964EC3CD24A71A8C">
    <w:name w:val="CAF0FD5664A14DE0964EC3CD24A71A8C"/>
    <w:rsid w:val="00D45F2F"/>
  </w:style>
  <w:style w:type="paragraph" w:customStyle="1" w:styleId="2A1A82668D964BD6993480658EB8928E">
    <w:name w:val="2A1A82668D964BD6993480658EB8928E"/>
    <w:rsid w:val="00D45F2F"/>
  </w:style>
  <w:style w:type="paragraph" w:customStyle="1" w:styleId="86C64DE7E9174D348FEFDF45FACD983C">
    <w:name w:val="86C64DE7E9174D348FEFDF45FACD983C"/>
    <w:rsid w:val="00D45F2F"/>
  </w:style>
  <w:style w:type="paragraph" w:customStyle="1" w:styleId="149DAB7FBDC14F40BD4E85CF516BD912">
    <w:name w:val="149DAB7FBDC14F40BD4E85CF516BD912"/>
    <w:rsid w:val="00D45F2F"/>
  </w:style>
  <w:style w:type="paragraph" w:customStyle="1" w:styleId="060A2BFC1D974F51A4F75EABE82D7E7A">
    <w:name w:val="060A2BFC1D974F51A4F75EABE82D7E7A"/>
    <w:rsid w:val="003415CE"/>
  </w:style>
  <w:style w:type="paragraph" w:customStyle="1" w:styleId="C4D47899AED7487EABFD993BE5C5512F">
    <w:name w:val="C4D47899AED7487EABFD993BE5C5512F"/>
    <w:rsid w:val="003415CE"/>
  </w:style>
  <w:style w:type="paragraph" w:customStyle="1" w:styleId="3EB01855175240D18D616707C38BFED3">
    <w:name w:val="3EB01855175240D18D616707C38BFED3"/>
    <w:rsid w:val="003415CE"/>
  </w:style>
  <w:style w:type="paragraph" w:customStyle="1" w:styleId="19AA09C303B04C3D8412A8B218DD2B9A">
    <w:name w:val="19AA09C303B04C3D8412A8B218DD2B9A"/>
    <w:rsid w:val="003415CE"/>
  </w:style>
  <w:style w:type="paragraph" w:customStyle="1" w:styleId="1C72A100DCCA4EFF8758AB77AD042D1D">
    <w:name w:val="1C72A100DCCA4EFF8758AB77AD042D1D"/>
    <w:rsid w:val="003415CE"/>
  </w:style>
  <w:style w:type="paragraph" w:customStyle="1" w:styleId="FE626EEEB31549D982BF04800142E87D">
    <w:name w:val="FE626EEEB31549D982BF04800142E87D"/>
    <w:rsid w:val="003415CE"/>
  </w:style>
  <w:style w:type="paragraph" w:customStyle="1" w:styleId="67208C64B93C41C19DBE24EC5134CEE6">
    <w:name w:val="67208C64B93C41C19DBE24EC5134CEE6"/>
    <w:rsid w:val="003415CE"/>
  </w:style>
  <w:style w:type="paragraph" w:customStyle="1" w:styleId="81595E3B027C46AFA09A078C97D73457">
    <w:name w:val="81595E3B027C46AFA09A078C97D73457"/>
    <w:rsid w:val="003415CE"/>
  </w:style>
  <w:style w:type="paragraph" w:customStyle="1" w:styleId="78CC61C42FD64660AF09946BB4A271D1">
    <w:name w:val="78CC61C42FD64660AF09946BB4A271D1"/>
    <w:rsid w:val="003415CE"/>
  </w:style>
  <w:style w:type="paragraph" w:customStyle="1" w:styleId="0F430BE6F0574C4DA6D4C2774943BA1B">
    <w:name w:val="0F430BE6F0574C4DA6D4C2774943BA1B"/>
    <w:rsid w:val="003415CE"/>
  </w:style>
  <w:style w:type="paragraph" w:customStyle="1" w:styleId="5320812A16844014AD14F19804AC25DF">
    <w:name w:val="5320812A16844014AD14F19804AC25DF"/>
    <w:rsid w:val="003415CE"/>
  </w:style>
  <w:style w:type="paragraph" w:customStyle="1" w:styleId="C388190B8CC048938EFA2E42111A5EAA">
    <w:name w:val="C388190B8CC048938EFA2E42111A5EAA"/>
    <w:rsid w:val="003415CE"/>
  </w:style>
  <w:style w:type="paragraph" w:customStyle="1" w:styleId="B8E40C869E234338B6ECF941434EC8E5">
    <w:name w:val="B8E40C869E234338B6ECF941434EC8E5"/>
    <w:rsid w:val="003415CE"/>
  </w:style>
  <w:style w:type="paragraph" w:customStyle="1" w:styleId="E20C860B1F2B4DC185D05E0DB77C3696">
    <w:name w:val="E20C860B1F2B4DC185D05E0DB77C3696"/>
    <w:rsid w:val="003415CE"/>
  </w:style>
  <w:style w:type="paragraph" w:customStyle="1" w:styleId="F1EEE4EF21C04DFC9F633F92ADAB1AAE">
    <w:name w:val="F1EEE4EF21C04DFC9F633F92ADAB1AAE"/>
    <w:rsid w:val="003415CE"/>
  </w:style>
  <w:style w:type="paragraph" w:customStyle="1" w:styleId="69709E3675ED4EF8ABA9CFB1E117AEC4">
    <w:name w:val="69709E3675ED4EF8ABA9CFB1E117AEC4"/>
    <w:rsid w:val="003415CE"/>
  </w:style>
  <w:style w:type="paragraph" w:customStyle="1" w:styleId="CDE9A65B59D3468CA7E8EAB137CEC063">
    <w:name w:val="CDE9A65B59D3468CA7E8EAB137CEC063"/>
    <w:rsid w:val="003415CE"/>
  </w:style>
  <w:style w:type="paragraph" w:customStyle="1" w:styleId="88FAFD4395DC46C3B969FAD8A500D3E6">
    <w:name w:val="88FAFD4395DC46C3B969FAD8A500D3E6"/>
    <w:rsid w:val="00146A57"/>
  </w:style>
  <w:style w:type="paragraph" w:customStyle="1" w:styleId="58DF24689D4C48E88D79BB425D203FCA">
    <w:name w:val="58DF24689D4C48E88D79BB425D203FCA"/>
    <w:rsid w:val="00146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6" ma:contentTypeDescription="Create a new document." ma:contentTypeScope="" ma:versionID="58a2fd469312c57bbbd26a49369a5e9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4fac636a172237fc79d3bd03ae0feacc"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bd75b59-e004-4ff8-9529-f0e5385aaa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E09282EB-0B4F-4DE5-84B7-3BCF3B6C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http://schemas.microsoft.com/sharepoint/v3"/>
    <ds:schemaRef ds:uri="fbd75b59-e004-4ff8-9529-f0e5385aaad4"/>
  </ds:schemaRefs>
</ds:datastoreItem>
</file>

<file path=customXml/itemProps4.xml><?xml version="1.0" encoding="utf-8"?>
<ds:datastoreItem xmlns:ds="http://schemas.openxmlformats.org/officeDocument/2006/customXml" ds:itemID="{B1D1CDF1-F758-4334-8BF2-6AA7D044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15631</Words>
  <Characters>89098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Lee, Shastine</cp:lastModifiedBy>
  <cp:revision>2</cp:revision>
  <cp:lastPrinted>2023-11-06T15:18:00Z</cp:lastPrinted>
  <dcterms:created xsi:type="dcterms:W3CDTF">2024-02-20T21:00:00Z</dcterms:created>
  <dcterms:modified xsi:type="dcterms:W3CDTF">2024-02-20T21:00:00Z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